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2" w:rsidRPr="00B90D9B" w:rsidRDefault="00631F42" w:rsidP="00B90D9B">
      <w:pPr>
        <w:jc w:val="center"/>
        <w:rPr>
          <w:rFonts w:ascii="Arial" w:hAnsi="Arial" w:cs="Arial"/>
          <w:b/>
          <w:sz w:val="24"/>
          <w:szCs w:val="32"/>
        </w:rPr>
      </w:pPr>
      <w:r w:rsidRPr="00B90D9B">
        <w:rPr>
          <w:rFonts w:ascii="Arial" w:hAnsi="Arial" w:cs="Arial"/>
          <w:b/>
          <w:sz w:val="24"/>
          <w:szCs w:val="32"/>
        </w:rPr>
        <w:t>Интегрированный урок математики</w:t>
      </w:r>
    </w:p>
    <w:p w:rsidR="00631F42" w:rsidRPr="00B90D9B" w:rsidRDefault="00631F42" w:rsidP="00B90D9B">
      <w:pPr>
        <w:jc w:val="center"/>
        <w:rPr>
          <w:rFonts w:ascii="Arial" w:hAnsi="Arial" w:cs="Arial"/>
          <w:b/>
          <w:sz w:val="24"/>
          <w:szCs w:val="32"/>
        </w:rPr>
      </w:pPr>
      <w:r w:rsidRPr="00B90D9B">
        <w:rPr>
          <w:rFonts w:ascii="Arial" w:hAnsi="Arial" w:cs="Arial"/>
          <w:b/>
          <w:sz w:val="24"/>
          <w:szCs w:val="28"/>
        </w:rPr>
        <w:t>и окружающего мира</w:t>
      </w:r>
      <w:r w:rsidRPr="00B90D9B">
        <w:rPr>
          <w:rFonts w:ascii="Arial" w:hAnsi="Arial" w:cs="Arial"/>
          <w:b/>
          <w:sz w:val="28"/>
          <w:szCs w:val="32"/>
        </w:rPr>
        <w:t xml:space="preserve"> в 4 классе </w:t>
      </w:r>
      <w:proofErr w:type="gramStart"/>
      <w:r w:rsidRPr="00B90D9B">
        <w:rPr>
          <w:rFonts w:ascii="Arial" w:hAnsi="Arial" w:cs="Arial"/>
          <w:b/>
          <w:sz w:val="24"/>
          <w:szCs w:val="32"/>
          <w:u w:val="single"/>
        </w:rPr>
        <w:t>« Великая</w:t>
      </w:r>
      <w:proofErr w:type="gramEnd"/>
      <w:r w:rsidRPr="00B90D9B">
        <w:rPr>
          <w:rFonts w:ascii="Arial" w:hAnsi="Arial" w:cs="Arial"/>
          <w:b/>
          <w:sz w:val="24"/>
          <w:szCs w:val="32"/>
          <w:u w:val="single"/>
        </w:rPr>
        <w:t xml:space="preserve"> Отечественная война в датах и цифрах».</w:t>
      </w:r>
    </w:p>
    <w:p w:rsidR="00631F42" w:rsidRPr="00B90D9B" w:rsidRDefault="00631F42" w:rsidP="00B90D9B">
      <w:pPr>
        <w:jc w:val="center"/>
        <w:rPr>
          <w:rFonts w:ascii="Arial" w:hAnsi="Arial" w:cs="Arial"/>
          <w:b/>
          <w:sz w:val="24"/>
          <w:szCs w:val="32"/>
        </w:rPr>
      </w:pPr>
      <w:r w:rsidRPr="00B90D9B">
        <w:rPr>
          <w:rFonts w:ascii="Arial" w:hAnsi="Arial" w:cs="Arial"/>
          <w:b/>
          <w:sz w:val="24"/>
          <w:szCs w:val="32"/>
        </w:rPr>
        <w:t>Обобщение по теме:</w:t>
      </w:r>
    </w:p>
    <w:p w:rsidR="00631F42" w:rsidRPr="00B90D9B" w:rsidRDefault="00631F42" w:rsidP="00B90D9B">
      <w:pPr>
        <w:jc w:val="center"/>
        <w:rPr>
          <w:rFonts w:ascii="Arial" w:hAnsi="Arial" w:cs="Arial"/>
          <w:b/>
          <w:sz w:val="24"/>
          <w:szCs w:val="32"/>
        </w:rPr>
      </w:pPr>
      <w:r w:rsidRPr="00B90D9B">
        <w:rPr>
          <w:rFonts w:ascii="Arial" w:hAnsi="Arial" w:cs="Arial"/>
          <w:b/>
          <w:sz w:val="24"/>
          <w:szCs w:val="32"/>
          <w:u w:val="single"/>
        </w:rPr>
        <w:t>«Действия над многозначными числами».</w:t>
      </w:r>
    </w:p>
    <w:p w:rsidR="00631F42" w:rsidRPr="00B90D9B" w:rsidRDefault="00631F42" w:rsidP="00B90D9B">
      <w:pPr>
        <w:pStyle w:val="a4"/>
        <w:jc w:val="center"/>
        <w:rPr>
          <w:rStyle w:val="a3"/>
          <w:rFonts w:ascii="Arial" w:hAnsi="Arial" w:cs="Arial"/>
          <w:bCs/>
          <w:sz w:val="22"/>
          <w:szCs w:val="28"/>
        </w:rPr>
      </w:pPr>
    </w:p>
    <w:p w:rsidR="00631F42" w:rsidRPr="00B90D9B" w:rsidRDefault="00631F42" w:rsidP="00631F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8"/>
        </w:rPr>
      </w:pPr>
      <w:r w:rsidRPr="00B90D9B">
        <w:rPr>
          <w:rFonts w:ascii="Arial" w:eastAsia="Times New Roman" w:hAnsi="Arial" w:cs="Arial"/>
          <w:b/>
          <w:bCs/>
          <w:i/>
          <w:iCs/>
          <w:sz w:val="24"/>
          <w:szCs w:val="28"/>
        </w:rPr>
        <w:t>Цели урока:</w:t>
      </w:r>
    </w:p>
    <w:p w:rsidR="00631F42" w:rsidRPr="00B90D9B" w:rsidRDefault="00E31B1E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Углубить знания </w:t>
      </w:r>
      <w:r w:rsidR="00631F42" w:rsidRPr="00B90D9B">
        <w:rPr>
          <w:rFonts w:ascii="Arial" w:eastAsia="Times New Roman" w:hAnsi="Arial" w:cs="Arial"/>
          <w:sz w:val="24"/>
          <w:szCs w:val="28"/>
        </w:rPr>
        <w:t xml:space="preserve">о Великой Отечественной войне; </w:t>
      </w:r>
    </w:p>
    <w:p w:rsidR="00631F42" w:rsidRPr="00B90D9B" w:rsidRDefault="00631F42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Подчеркнуть всемирно - историческое значение Победы; </w:t>
      </w:r>
    </w:p>
    <w:p w:rsidR="00631F42" w:rsidRPr="00B90D9B" w:rsidRDefault="00631F42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Усилить взаимосвязь математики с историей;</w:t>
      </w:r>
    </w:p>
    <w:p w:rsidR="00631F42" w:rsidRPr="00B90D9B" w:rsidRDefault="00631F42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Продемонстрировать значимость математических знаний в практической деятельности;</w:t>
      </w:r>
    </w:p>
    <w:p w:rsidR="00631F42" w:rsidRPr="00B90D9B" w:rsidRDefault="00631F42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Превратить материалы наблюдения в средство повышения эффективности уроков математики.</w:t>
      </w:r>
    </w:p>
    <w:p w:rsidR="00631F42" w:rsidRPr="00B90D9B" w:rsidRDefault="00631F42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Закрепить представление учащихся о многозначных числах и арифметические действия с многозначными числами</w:t>
      </w:r>
    </w:p>
    <w:p w:rsidR="00631F42" w:rsidRPr="00B90D9B" w:rsidRDefault="00631F42" w:rsidP="00631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 Воспитывать патриотические чувства, уважение к ветеранам ВОВ.</w:t>
      </w:r>
    </w:p>
    <w:p w:rsidR="00631F42" w:rsidRPr="00B90D9B" w:rsidRDefault="00631F42" w:rsidP="00631F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.</w:t>
      </w:r>
    </w:p>
    <w:p w:rsidR="00631F42" w:rsidRPr="00B90D9B" w:rsidRDefault="00631F42" w:rsidP="00631F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8"/>
        </w:rPr>
      </w:pPr>
      <w:r w:rsidRPr="00B90D9B">
        <w:rPr>
          <w:rFonts w:ascii="Arial" w:eastAsia="Times New Roman" w:hAnsi="Arial" w:cs="Arial"/>
          <w:b/>
          <w:i/>
          <w:iCs/>
          <w:sz w:val="24"/>
          <w:szCs w:val="28"/>
        </w:rPr>
        <w:t>Оборудование:</w:t>
      </w:r>
    </w:p>
    <w:p w:rsidR="00631F42" w:rsidRPr="00B90D9B" w:rsidRDefault="00631F42" w:rsidP="00B81C75">
      <w:pPr>
        <w:pStyle w:val="a6"/>
        <w:rPr>
          <w:rFonts w:eastAsia="Times New Roman"/>
        </w:rPr>
      </w:pPr>
      <w:r w:rsidRPr="00B90D9B">
        <w:rPr>
          <w:rFonts w:eastAsia="Times New Roman"/>
        </w:rPr>
        <w:t> - карта с отмеченными флажками городами-героями и г. Берлином;</w:t>
      </w:r>
    </w:p>
    <w:p w:rsidR="00631F42" w:rsidRPr="00B90D9B" w:rsidRDefault="00631F42" w:rsidP="00B81C75">
      <w:pPr>
        <w:pStyle w:val="a6"/>
        <w:rPr>
          <w:rFonts w:eastAsia="Times New Roman"/>
        </w:rPr>
      </w:pPr>
      <w:r w:rsidRPr="00B90D9B">
        <w:rPr>
          <w:rFonts w:eastAsia="Times New Roman"/>
        </w:rPr>
        <w:t>- слайды с плакатами времён ВОВ и текстом.</w:t>
      </w:r>
    </w:p>
    <w:p w:rsidR="00631F42" w:rsidRPr="00B90D9B" w:rsidRDefault="00631F42" w:rsidP="00B81C75">
      <w:pPr>
        <w:pStyle w:val="a6"/>
        <w:rPr>
          <w:rFonts w:eastAsia="Times New Roman"/>
        </w:rPr>
      </w:pPr>
      <w:r w:rsidRPr="00B90D9B">
        <w:rPr>
          <w:rFonts w:eastAsia="Times New Roman"/>
        </w:rPr>
        <w:t xml:space="preserve"> - мультимедийная доска</w:t>
      </w:r>
    </w:p>
    <w:p w:rsidR="005366CB" w:rsidRPr="00B90D9B" w:rsidRDefault="005366CB" w:rsidP="00B81C75">
      <w:pPr>
        <w:pStyle w:val="a6"/>
        <w:rPr>
          <w:rFonts w:eastAsia="Times New Roman"/>
        </w:rPr>
      </w:pPr>
      <w:r w:rsidRPr="00B90D9B">
        <w:rPr>
          <w:rFonts w:eastAsia="Times New Roman"/>
        </w:rPr>
        <w:t xml:space="preserve"> - Плакат </w:t>
      </w:r>
      <w:proofErr w:type="gramStart"/>
      <w:r w:rsidRPr="00B90D9B">
        <w:rPr>
          <w:rFonts w:eastAsia="Times New Roman"/>
        </w:rPr>
        <w:t>« Салют</w:t>
      </w:r>
      <w:proofErr w:type="gramEnd"/>
      <w:r w:rsidRPr="00B90D9B">
        <w:rPr>
          <w:rFonts w:eastAsia="Times New Roman"/>
        </w:rPr>
        <w:t xml:space="preserve"> !»</w:t>
      </w:r>
    </w:p>
    <w:p w:rsidR="005577CE" w:rsidRPr="00B90D9B" w:rsidRDefault="005577CE" w:rsidP="00B81C75">
      <w:pPr>
        <w:pStyle w:val="a6"/>
        <w:rPr>
          <w:rFonts w:eastAsia="Times New Roman"/>
        </w:rPr>
      </w:pPr>
      <w:r w:rsidRPr="00B90D9B">
        <w:rPr>
          <w:rFonts w:eastAsia="Times New Roman"/>
        </w:rPr>
        <w:t xml:space="preserve"> - Звёздочки для оценивания</w:t>
      </w:r>
    </w:p>
    <w:p w:rsidR="00631F42" w:rsidRPr="00B90D9B" w:rsidRDefault="00631F42" w:rsidP="00E31B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b/>
          <w:bCs/>
          <w:i/>
          <w:iCs/>
          <w:sz w:val="24"/>
          <w:szCs w:val="28"/>
        </w:rPr>
        <w:t>Ход урока:</w:t>
      </w:r>
    </w:p>
    <w:p w:rsidR="005577CE" w:rsidRPr="00B90D9B" w:rsidRDefault="00B90D9B" w:rsidP="005577CE">
      <w:pPr>
        <w:shd w:val="clear" w:color="auto" w:fill="FFFFFF"/>
        <w:spacing w:line="420" w:lineRule="atLeast"/>
        <w:jc w:val="both"/>
        <w:rPr>
          <w:rFonts w:ascii="Arial" w:hAnsi="Arial" w:cs="Arial"/>
          <w:b/>
          <w:color w:val="FF0000"/>
          <w:sz w:val="24"/>
          <w:szCs w:val="28"/>
        </w:rPr>
      </w:pPr>
      <w:r>
        <w:rPr>
          <w:rFonts w:ascii="Arial" w:hAnsi="Arial" w:cs="Arial"/>
          <w:b/>
          <w:color w:val="FF0000"/>
          <w:sz w:val="24"/>
          <w:szCs w:val="28"/>
        </w:rPr>
        <w:t xml:space="preserve"> Слайд </w:t>
      </w:r>
    </w:p>
    <w:p w:rsidR="00631F42" w:rsidRPr="00B90D9B" w:rsidRDefault="00631F42" w:rsidP="00631F42">
      <w:pPr>
        <w:shd w:val="clear" w:color="auto" w:fill="FFFFFF"/>
        <w:spacing w:line="420" w:lineRule="atLeast"/>
        <w:jc w:val="both"/>
        <w:rPr>
          <w:rFonts w:ascii="Arial" w:hAnsi="Arial" w:cs="Arial"/>
          <w:color w:val="000000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>Постановка темы и задач урока.</w:t>
      </w:r>
    </w:p>
    <w:p w:rsidR="006E4767" w:rsidRPr="00B90D9B" w:rsidRDefault="00631F42" w:rsidP="00FC2FC0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>Устный счёт.</w:t>
      </w:r>
    </w:p>
    <w:p w:rsidR="00631F42" w:rsidRPr="00B90D9B" w:rsidRDefault="00631F42" w:rsidP="006E4767">
      <w:pPr>
        <w:pStyle w:val="a5"/>
        <w:ind w:left="1582"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 xml:space="preserve"> Вычислите значение следующих выражений.</w:t>
      </w:r>
    </w:p>
    <w:p w:rsidR="006E4767" w:rsidRPr="00B90D9B" w:rsidRDefault="00B90D9B" w:rsidP="006E4767">
      <w:pPr>
        <w:rPr>
          <w:rFonts w:ascii="Arial" w:hAnsi="Arial" w:cs="Arial"/>
          <w:b/>
          <w:color w:val="FF0000"/>
          <w:sz w:val="24"/>
          <w:szCs w:val="28"/>
        </w:rPr>
      </w:pPr>
      <w:r>
        <w:rPr>
          <w:rFonts w:ascii="Arial" w:hAnsi="Arial" w:cs="Arial"/>
          <w:b/>
          <w:color w:val="FF0000"/>
          <w:sz w:val="24"/>
          <w:szCs w:val="28"/>
        </w:rPr>
        <w:t xml:space="preserve">Слайд </w:t>
      </w:r>
    </w:p>
    <w:p w:rsidR="00FC2FC0" w:rsidRPr="00B90D9B" w:rsidRDefault="00ED0A72" w:rsidP="00FC2FC0">
      <w:pPr>
        <w:pStyle w:val="a5"/>
        <w:ind w:left="1582"/>
        <w:rPr>
          <w:rFonts w:ascii="Arial" w:hAnsi="Arial" w:cs="Arial"/>
          <w:color w:val="000000"/>
          <w:sz w:val="24"/>
          <w:szCs w:val="28"/>
        </w:rPr>
      </w:pPr>
      <w:r w:rsidRPr="00B90D9B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E7709" wp14:editId="45B941FA">
                <wp:simplePos x="0" y="0"/>
                <wp:positionH relativeFrom="column">
                  <wp:posOffset>1196340</wp:posOffset>
                </wp:positionH>
                <wp:positionV relativeFrom="paragraph">
                  <wp:posOffset>24130</wp:posOffset>
                </wp:positionV>
                <wp:extent cx="3867150" cy="990600"/>
                <wp:effectExtent l="0" t="0" r="19050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FC0" w:rsidRPr="00ED0A72" w:rsidRDefault="00FC2FC0" w:rsidP="00FC2FC0">
                            <w:p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 w:rsidRPr="00ED0A72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5х9+1030+300х3-(3х11+81:81) =</w:t>
                            </w:r>
                          </w:p>
                          <w:p w:rsidR="00FC2FC0" w:rsidRPr="00ED0A72" w:rsidRDefault="00FC2FC0" w:rsidP="00FC2FC0">
                            <w:pPr>
                              <w:rPr>
                                <w:rFonts w:ascii="Times New Roman" w:hAnsi="Times New Roman"/>
                                <w:color w:val="92D050"/>
                                <w:sz w:val="36"/>
                                <w:szCs w:val="48"/>
                              </w:rPr>
                            </w:pPr>
                            <w:r w:rsidRPr="00ED0A72">
                              <w:rPr>
                                <w:rFonts w:ascii="Times New Roman" w:hAnsi="Times New Roman"/>
                                <w:sz w:val="36"/>
                                <w:szCs w:val="48"/>
                              </w:rPr>
                              <w:t>1550-(900:30-5х</w:t>
                            </w:r>
                            <w:proofErr w:type="gramStart"/>
                            <w:r w:rsidRPr="00ED0A72">
                              <w:rPr>
                                <w:rFonts w:ascii="Times New Roman" w:hAnsi="Times New Roman"/>
                                <w:sz w:val="36"/>
                                <w:szCs w:val="48"/>
                              </w:rPr>
                              <w:t>5)+</w:t>
                            </w:r>
                            <w:proofErr w:type="gramEnd"/>
                            <w:r w:rsidRPr="00ED0A72">
                              <w:rPr>
                                <w:rFonts w:ascii="Times New Roman" w:hAnsi="Times New Roman"/>
                                <w:sz w:val="36"/>
                                <w:szCs w:val="48"/>
                              </w:rPr>
                              <w:t>80х5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F4E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4.2pt;margin-top:1.9pt;width:304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">
                <v:textbox>
                  <w:txbxContent>
                    <w:p w:rsidR="00FC2FC0" w:rsidRPr="00ED0A72" w:rsidRDefault="00FC2FC0" w:rsidP="00FC2FC0">
                      <w:p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 w:rsidRPr="00ED0A72">
                        <w:rPr>
                          <w:rFonts w:ascii="Times New Roman" w:hAnsi="Times New Roman"/>
                          <w:sz w:val="36"/>
                          <w:szCs w:val="40"/>
                        </w:rPr>
                        <w:t>5х9+1030+300х3-(3х11+81:81) =</w:t>
                      </w:r>
                    </w:p>
                    <w:p w:rsidR="00FC2FC0" w:rsidRPr="00ED0A72" w:rsidRDefault="00FC2FC0" w:rsidP="00FC2FC0">
                      <w:pPr>
                        <w:rPr>
                          <w:rFonts w:ascii="Times New Roman" w:hAnsi="Times New Roman"/>
                          <w:color w:val="92D050"/>
                          <w:sz w:val="36"/>
                          <w:szCs w:val="48"/>
                        </w:rPr>
                      </w:pPr>
                      <w:r w:rsidRPr="00ED0A72">
                        <w:rPr>
                          <w:rFonts w:ascii="Times New Roman" w:hAnsi="Times New Roman"/>
                          <w:sz w:val="36"/>
                          <w:szCs w:val="48"/>
                        </w:rPr>
                        <w:t>1550-(900:30-5х</w:t>
                      </w:r>
                      <w:proofErr w:type="gramStart"/>
                      <w:r w:rsidRPr="00ED0A72">
                        <w:rPr>
                          <w:rFonts w:ascii="Times New Roman" w:hAnsi="Times New Roman"/>
                          <w:sz w:val="36"/>
                          <w:szCs w:val="48"/>
                        </w:rPr>
                        <w:t>5)+</w:t>
                      </w:r>
                      <w:proofErr w:type="gramEnd"/>
                      <w:r w:rsidRPr="00ED0A72">
                        <w:rPr>
                          <w:rFonts w:ascii="Times New Roman" w:hAnsi="Times New Roman"/>
                          <w:sz w:val="36"/>
                          <w:szCs w:val="48"/>
                        </w:rPr>
                        <w:t>80х5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FC0" w:rsidRPr="00B90D9B" w:rsidRDefault="00FC2FC0" w:rsidP="00FC2FC0">
      <w:pPr>
        <w:pStyle w:val="a5"/>
        <w:ind w:left="1582"/>
        <w:rPr>
          <w:rFonts w:ascii="Arial" w:hAnsi="Arial" w:cs="Arial"/>
          <w:color w:val="000000"/>
          <w:sz w:val="24"/>
          <w:szCs w:val="28"/>
        </w:rPr>
      </w:pPr>
    </w:p>
    <w:p w:rsidR="00FC2FC0" w:rsidRPr="00B90D9B" w:rsidRDefault="00FC2FC0" w:rsidP="00FC2FC0">
      <w:pPr>
        <w:pStyle w:val="a5"/>
        <w:ind w:left="1582"/>
        <w:rPr>
          <w:rFonts w:ascii="Arial" w:hAnsi="Arial" w:cs="Arial"/>
          <w:color w:val="000000"/>
          <w:sz w:val="24"/>
          <w:szCs w:val="28"/>
        </w:rPr>
      </w:pPr>
    </w:p>
    <w:p w:rsidR="00FC2FC0" w:rsidRPr="00B90D9B" w:rsidRDefault="00FC2FC0" w:rsidP="00FC2FC0">
      <w:pPr>
        <w:pStyle w:val="a5"/>
        <w:ind w:left="1582"/>
        <w:rPr>
          <w:rFonts w:ascii="Arial" w:hAnsi="Arial" w:cs="Arial"/>
          <w:color w:val="000000"/>
          <w:sz w:val="24"/>
          <w:szCs w:val="28"/>
        </w:rPr>
      </w:pPr>
    </w:p>
    <w:p w:rsidR="00FC2FC0" w:rsidRPr="00B90D9B" w:rsidRDefault="00FC2FC0" w:rsidP="00FC2FC0">
      <w:pPr>
        <w:pStyle w:val="a5"/>
        <w:ind w:left="1582"/>
        <w:rPr>
          <w:rFonts w:ascii="Arial" w:hAnsi="Arial" w:cs="Arial"/>
          <w:color w:val="000000"/>
          <w:sz w:val="24"/>
          <w:szCs w:val="28"/>
        </w:rPr>
      </w:pPr>
    </w:p>
    <w:p w:rsidR="008D7C4D" w:rsidRPr="00B90D9B" w:rsidRDefault="00FC2FC0" w:rsidP="00FC2FC0">
      <w:pPr>
        <w:pStyle w:val="a5"/>
        <w:ind w:left="1582"/>
        <w:jc w:val="both"/>
        <w:rPr>
          <w:rFonts w:ascii="Arial" w:hAnsi="Arial" w:cs="Arial"/>
          <w:color w:val="000000"/>
          <w:sz w:val="24"/>
          <w:szCs w:val="28"/>
        </w:rPr>
      </w:pPr>
      <w:r w:rsidRPr="00B90D9B">
        <w:rPr>
          <w:rFonts w:ascii="Arial" w:hAnsi="Arial" w:cs="Arial"/>
          <w:color w:val="000000"/>
          <w:sz w:val="24"/>
          <w:szCs w:val="28"/>
        </w:rPr>
        <w:t>-</w:t>
      </w:r>
    </w:p>
    <w:p w:rsidR="00FC2FC0" w:rsidRPr="00B90D9B" w:rsidRDefault="00FC2FC0" w:rsidP="00FC2FC0">
      <w:pPr>
        <w:pStyle w:val="a5"/>
        <w:ind w:left="1582"/>
        <w:jc w:val="both"/>
        <w:rPr>
          <w:rFonts w:ascii="Arial" w:hAnsi="Arial" w:cs="Arial"/>
          <w:color w:val="000000"/>
          <w:sz w:val="24"/>
          <w:szCs w:val="28"/>
        </w:rPr>
      </w:pPr>
      <w:r w:rsidRPr="00B90D9B">
        <w:rPr>
          <w:rFonts w:ascii="Arial" w:hAnsi="Arial" w:cs="Arial"/>
          <w:color w:val="000000"/>
          <w:sz w:val="24"/>
          <w:szCs w:val="28"/>
        </w:rPr>
        <w:t>Какие числа получили?</w:t>
      </w:r>
    </w:p>
    <w:p w:rsidR="006E4767" w:rsidRPr="00B90D9B" w:rsidRDefault="00B90D9B" w:rsidP="006E4767">
      <w:pPr>
        <w:jc w:val="both"/>
        <w:rPr>
          <w:rFonts w:ascii="Arial" w:hAnsi="Arial" w:cs="Arial"/>
          <w:b/>
          <w:color w:val="FF0000"/>
          <w:sz w:val="24"/>
          <w:szCs w:val="28"/>
        </w:rPr>
      </w:pPr>
      <w:r>
        <w:rPr>
          <w:rFonts w:ascii="Arial" w:hAnsi="Arial" w:cs="Arial"/>
          <w:b/>
          <w:color w:val="FF0000"/>
          <w:sz w:val="24"/>
          <w:szCs w:val="28"/>
        </w:rPr>
        <w:t xml:space="preserve">Слайд </w:t>
      </w:r>
    </w:p>
    <w:p w:rsidR="00FC2FC0" w:rsidRPr="00B90D9B" w:rsidRDefault="00FC2FC0" w:rsidP="00FC2FC0">
      <w:pPr>
        <w:pStyle w:val="a5"/>
        <w:ind w:left="1582"/>
        <w:jc w:val="both"/>
        <w:rPr>
          <w:rFonts w:ascii="Arial" w:hAnsi="Arial" w:cs="Arial"/>
          <w:color w:val="000000"/>
          <w:sz w:val="24"/>
          <w:szCs w:val="28"/>
        </w:rPr>
      </w:pPr>
      <w:r w:rsidRPr="00B90D9B">
        <w:rPr>
          <w:rFonts w:ascii="Arial" w:hAnsi="Arial" w:cs="Arial"/>
          <w:color w:val="000000"/>
          <w:sz w:val="24"/>
          <w:szCs w:val="28"/>
        </w:rPr>
        <w:lastRenderedPageBreak/>
        <w:t>- Что эти даты означают в истории нашей страны?</w:t>
      </w:r>
    </w:p>
    <w:p w:rsidR="00FC2FC0" w:rsidRPr="00B90D9B" w:rsidRDefault="00FC2FC0" w:rsidP="00FC2FC0">
      <w:pPr>
        <w:ind w:left="1222"/>
        <w:jc w:val="both"/>
        <w:rPr>
          <w:rFonts w:ascii="Arial" w:hAnsi="Arial" w:cs="Arial"/>
          <w:color w:val="000000"/>
          <w:sz w:val="24"/>
          <w:szCs w:val="28"/>
        </w:rPr>
      </w:pPr>
      <w:r w:rsidRPr="00B90D9B">
        <w:rPr>
          <w:rFonts w:ascii="Arial" w:hAnsi="Arial" w:cs="Arial"/>
          <w:color w:val="000000"/>
          <w:sz w:val="24"/>
          <w:szCs w:val="28"/>
        </w:rPr>
        <w:t>- Какую годовщину мы отмечали 9 мая?</w:t>
      </w:r>
    </w:p>
    <w:p w:rsidR="00FC2FC0" w:rsidRPr="00B90D9B" w:rsidRDefault="00FC2FC0" w:rsidP="00FC2FC0">
      <w:pPr>
        <w:pStyle w:val="a5"/>
        <w:spacing w:before="100" w:beforeAutospacing="1" w:after="100" w:afterAutospacing="1" w:line="240" w:lineRule="auto"/>
        <w:ind w:left="1582"/>
        <w:jc w:val="both"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24E604" wp14:editId="75992242">
                <wp:simplePos x="0" y="0"/>
                <wp:positionH relativeFrom="page">
                  <wp:align>right</wp:align>
                </wp:positionH>
                <wp:positionV relativeFrom="paragraph">
                  <wp:posOffset>356234</wp:posOffset>
                </wp:positionV>
                <wp:extent cx="45719" cy="45719"/>
                <wp:effectExtent l="0" t="0" r="12065" b="1206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FC0" w:rsidRDefault="00FC2FC0" w:rsidP="00FC2FC0">
                            <w:pPr>
                              <w:rPr>
                                <w:rFonts w:ascii="Times New Roman" w:hAnsi="Times New Roman"/>
                                <w:color w:val="92D05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B09A" id="Надпись 2" o:spid="_x0000_s1027" type="#_x0000_t202" style="position:absolute;left:0;text-align:left;margin-left:-47.6pt;margin-top:28.05pt;width:3.6pt;height:3.6pt;flip:x y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">
                <v:textbox>
                  <w:txbxContent>
                    <w:p w:rsidR="00FC2FC0" w:rsidRDefault="00FC2FC0" w:rsidP="00FC2FC0">
                      <w:pPr>
                        <w:rPr>
                          <w:rFonts w:ascii="Times New Roman" w:hAnsi="Times New Roman"/>
                          <w:color w:val="92D05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90D9B">
        <w:rPr>
          <w:rFonts w:ascii="Arial" w:hAnsi="Arial" w:cs="Arial"/>
          <w:color w:val="000000"/>
          <w:sz w:val="24"/>
          <w:szCs w:val="28"/>
        </w:rPr>
        <w:t xml:space="preserve">- Вы уже догадались, какая тема нашего урока? О чем будет разговор на уроке? (Тема нашего урока </w:t>
      </w:r>
      <w:r w:rsidRPr="00B90D9B">
        <w:rPr>
          <w:rFonts w:ascii="Arial" w:hAnsi="Arial" w:cs="Arial"/>
          <w:sz w:val="24"/>
          <w:szCs w:val="28"/>
        </w:rPr>
        <w:t>«ВОВ в датах и цифрах». Урок наш сегодня включает два предмета: математику и окружающий мир.</w:t>
      </w:r>
    </w:p>
    <w:p w:rsidR="006E4767" w:rsidRPr="00B90D9B" w:rsidRDefault="006E4767" w:rsidP="006E47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- Мы с вами, ребята, потомки тех героев: солдат и мирных тружеников тыла, и, подолгу памяти не вправе забывать эти страшные, тяжёлые годы в истории нашей Родины. Сегодня на уроке мы узнаем, сколько стоила нам Победа, поговорим о ВОВ в цифрах.</w:t>
      </w:r>
    </w:p>
    <w:p w:rsidR="00ED0A72" w:rsidRPr="00B90D9B" w:rsidRDefault="00B90D9B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</w:pPr>
      <w:r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  <w:t xml:space="preserve">Слайд </w:t>
      </w:r>
    </w:p>
    <w:p w:rsidR="006E4767" w:rsidRPr="00B90D9B" w:rsidRDefault="006E4767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b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  <w:t xml:space="preserve"> </w:t>
      </w:r>
      <w:r w:rsidRPr="00B90D9B">
        <w:rPr>
          <w:rFonts w:ascii="Arial" w:eastAsiaTheme="minorHAnsi" w:hAnsi="Arial" w:cs="Arial"/>
          <w:b/>
          <w:sz w:val="24"/>
          <w:szCs w:val="28"/>
          <w:lang w:eastAsia="en-US"/>
        </w:rPr>
        <w:t xml:space="preserve">Математическая разминка </w:t>
      </w:r>
    </w:p>
    <w:p w:rsidR="00ED0A72" w:rsidRPr="00B90D9B" w:rsidRDefault="00ED0A72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sz w:val="24"/>
          <w:szCs w:val="28"/>
          <w:lang w:eastAsia="en-US"/>
        </w:rPr>
        <w:t xml:space="preserve"> - Сколько всего тысяч в числе 1941?</w:t>
      </w:r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 -1.</w:t>
      </w:r>
    </w:p>
    <w:p w:rsidR="00ED0A72" w:rsidRPr="00B90D9B" w:rsidRDefault="00ED0A72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sz w:val="24"/>
          <w:szCs w:val="28"/>
          <w:lang w:eastAsia="en-US"/>
        </w:rPr>
        <w:t xml:space="preserve"> -  Сколько всего </w:t>
      </w:r>
      <w:proofErr w:type="gramStart"/>
      <w:r w:rsidRPr="00B90D9B">
        <w:rPr>
          <w:rFonts w:ascii="Arial" w:eastAsiaTheme="minorHAnsi" w:hAnsi="Arial" w:cs="Arial"/>
          <w:sz w:val="24"/>
          <w:szCs w:val="28"/>
          <w:lang w:eastAsia="en-US"/>
        </w:rPr>
        <w:t>сотен ?</w:t>
      </w:r>
      <w:proofErr w:type="gramEnd"/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- 19</w:t>
      </w:r>
    </w:p>
    <w:p w:rsidR="00ED0A72" w:rsidRPr="00B90D9B" w:rsidRDefault="00ED0A72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sz w:val="24"/>
          <w:szCs w:val="28"/>
          <w:lang w:eastAsia="en-US"/>
        </w:rPr>
        <w:t xml:space="preserve"> - Сколько всего десятков?</w:t>
      </w:r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- 194</w:t>
      </w:r>
    </w:p>
    <w:p w:rsidR="005366CB" w:rsidRDefault="00ED0A72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sz w:val="24"/>
          <w:szCs w:val="28"/>
          <w:lang w:eastAsia="en-US"/>
        </w:rPr>
        <w:t xml:space="preserve"> - Сколько всего единиц?</w:t>
      </w:r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-1941</w:t>
      </w:r>
    </w:p>
    <w:p w:rsidR="00976CFC" w:rsidRDefault="00976CFC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 xml:space="preserve"> - Сколько лет длилась</w:t>
      </w:r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ВОВ? - 4</w:t>
      </w:r>
    </w:p>
    <w:p w:rsidR="004C76C6" w:rsidRDefault="004C76C6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 xml:space="preserve"> - В каком </w:t>
      </w:r>
      <w:proofErr w:type="gramStart"/>
      <w:r>
        <w:rPr>
          <w:rFonts w:ascii="Arial" w:eastAsiaTheme="minorHAnsi" w:hAnsi="Arial" w:cs="Arial"/>
          <w:sz w:val="24"/>
          <w:szCs w:val="28"/>
          <w:lang w:eastAsia="en-US"/>
        </w:rPr>
        <w:t>веке ?</w:t>
      </w:r>
      <w:proofErr w:type="gramEnd"/>
      <w:r>
        <w:rPr>
          <w:rFonts w:ascii="Arial" w:eastAsiaTheme="minorHAnsi" w:hAnsi="Arial" w:cs="Arial"/>
          <w:sz w:val="24"/>
          <w:szCs w:val="28"/>
          <w:lang w:eastAsia="en-US"/>
        </w:rPr>
        <w:t xml:space="preserve"> -20</w:t>
      </w:r>
    </w:p>
    <w:p w:rsidR="00976CFC" w:rsidRDefault="00976CFC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 xml:space="preserve"> - В каком году был освобождён наш район?</w:t>
      </w:r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-1944</w:t>
      </w:r>
    </w:p>
    <w:p w:rsidR="00976CFC" w:rsidRPr="00B90D9B" w:rsidRDefault="00976CFC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 xml:space="preserve"> - </w:t>
      </w:r>
      <w:r w:rsidR="004C76C6" w:rsidRPr="004C76C6">
        <w:rPr>
          <w:rFonts w:ascii="Arial" w:eastAsiaTheme="minorHAnsi" w:hAnsi="Arial" w:cs="Arial"/>
          <w:sz w:val="24"/>
          <w:szCs w:val="28"/>
          <w:lang w:eastAsia="en-US"/>
        </w:rPr>
        <w:t>Сколько в нашей стране городов - героев?</w:t>
      </w:r>
      <w:r w:rsidR="004C76C6">
        <w:rPr>
          <w:rFonts w:ascii="Arial" w:eastAsiaTheme="minorHAnsi" w:hAnsi="Arial" w:cs="Arial"/>
          <w:sz w:val="24"/>
          <w:szCs w:val="28"/>
          <w:lang w:eastAsia="en-US"/>
        </w:rPr>
        <w:t xml:space="preserve"> -13</w:t>
      </w:r>
    </w:p>
    <w:p w:rsidR="005577CE" w:rsidRPr="00B90D9B" w:rsidRDefault="00B90D9B" w:rsidP="005577CE">
      <w:pPr>
        <w:spacing w:after="0" w:line="360" w:lineRule="auto"/>
        <w:ind w:firstLine="567"/>
        <w:contextualSpacing/>
        <w:rPr>
          <w:rFonts w:ascii="Arial" w:eastAsia="Times New Roman" w:hAnsi="Arial" w:cs="Arial"/>
          <w:b/>
          <w:color w:val="FF0000"/>
          <w:sz w:val="24"/>
          <w:szCs w:val="28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</w:rPr>
        <w:t xml:space="preserve">Слайд 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 xml:space="preserve"> За</w:t>
      </w:r>
      <w:r w:rsidR="00976CFC">
        <w:rPr>
          <w:rFonts w:ascii="Arial" w:hAnsi="Arial" w:cs="Arial"/>
          <w:sz w:val="24"/>
          <w:szCs w:val="28"/>
        </w:rPr>
        <w:t xml:space="preserve"> первые три недели войны армия </w:t>
      </w:r>
      <w:r w:rsidRPr="00B90D9B">
        <w:rPr>
          <w:rFonts w:ascii="Arial" w:hAnsi="Arial" w:cs="Arial"/>
          <w:sz w:val="24"/>
          <w:szCs w:val="28"/>
        </w:rPr>
        <w:t xml:space="preserve">понесла огромные </w:t>
      </w:r>
      <w:proofErr w:type="gramStart"/>
      <w:r w:rsidRPr="00B90D9B">
        <w:rPr>
          <w:rFonts w:ascii="Arial" w:hAnsi="Arial" w:cs="Arial"/>
          <w:sz w:val="24"/>
          <w:szCs w:val="28"/>
        </w:rPr>
        <w:t>потери .</w:t>
      </w:r>
      <w:proofErr w:type="gramEnd"/>
      <w:r w:rsidRPr="00B90D9B">
        <w:rPr>
          <w:rFonts w:ascii="Arial" w:hAnsi="Arial" w:cs="Arial"/>
          <w:sz w:val="24"/>
          <w:szCs w:val="28"/>
        </w:rPr>
        <w:t xml:space="preserve"> Первостепенное значение приобрело увеличение выпуска </w:t>
      </w:r>
      <w:proofErr w:type="gramStart"/>
      <w:r w:rsidRPr="00B90D9B">
        <w:rPr>
          <w:rFonts w:ascii="Arial" w:hAnsi="Arial" w:cs="Arial"/>
          <w:sz w:val="24"/>
          <w:szCs w:val="28"/>
        </w:rPr>
        <w:t xml:space="preserve">военной </w:t>
      </w:r>
      <w:r w:rsidR="00976CFC">
        <w:rPr>
          <w:rFonts w:ascii="Arial" w:hAnsi="Arial" w:cs="Arial"/>
          <w:sz w:val="24"/>
          <w:szCs w:val="28"/>
        </w:rPr>
        <w:t xml:space="preserve"> </w:t>
      </w:r>
      <w:r w:rsidRPr="00B90D9B">
        <w:rPr>
          <w:rFonts w:ascii="Arial" w:hAnsi="Arial" w:cs="Arial"/>
          <w:sz w:val="24"/>
          <w:szCs w:val="28"/>
        </w:rPr>
        <w:t>продукции..</w:t>
      </w:r>
      <w:proofErr w:type="gramEnd"/>
      <w:r w:rsidRPr="00B90D9B">
        <w:rPr>
          <w:rFonts w:ascii="Arial" w:hAnsi="Arial" w:cs="Arial"/>
          <w:sz w:val="24"/>
          <w:szCs w:val="28"/>
        </w:rPr>
        <w:t xml:space="preserve"> Уже к июню 1942 года советская экономика была полностью перестроена на военный лад и началс</w:t>
      </w:r>
      <w:r w:rsidR="008D7C4D" w:rsidRPr="00B90D9B">
        <w:rPr>
          <w:rFonts w:ascii="Arial" w:hAnsi="Arial" w:cs="Arial"/>
          <w:sz w:val="24"/>
          <w:szCs w:val="28"/>
        </w:rPr>
        <w:t>я рост выпуска военной техники, снарядов</w:t>
      </w:r>
      <w:r w:rsidRPr="00B90D9B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B90D9B">
        <w:rPr>
          <w:rFonts w:ascii="Arial" w:hAnsi="Arial" w:cs="Arial"/>
          <w:sz w:val="24"/>
          <w:szCs w:val="28"/>
        </w:rPr>
        <w:t>Трудились</w:t>
      </w:r>
      <w:proofErr w:type="gramEnd"/>
      <w:r w:rsidRPr="00B90D9B">
        <w:rPr>
          <w:rFonts w:ascii="Arial" w:hAnsi="Arial" w:cs="Arial"/>
          <w:sz w:val="24"/>
          <w:szCs w:val="28"/>
        </w:rPr>
        <w:t xml:space="preserve"> женщины, старики, инвалиды, подростки. Дети не доставали до станков, им делали специальные </w:t>
      </w:r>
      <w:r w:rsidR="00976CFC">
        <w:rPr>
          <w:rFonts w:ascii="Arial" w:hAnsi="Arial" w:cs="Arial"/>
          <w:sz w:val="24"/>
          <w:szCs w:val="28"/>
        </w:rPr>
        <w:t xml:space="preserve"> </w:t>
      </w:r>
      <w:r w:rsidRPr="00B90D9B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B90D9B">
        <w:rPr>
          <w:rFonts w:ascii="Arial" w:hAnsi="Arial" w:cs="Arial"/>
          <w:sz w:val="24"/>
          <w:szCs w:val="28"/>
        </w:rPr>
        <w:t>подставки</w:t>
      </w:r>
      <w:proofErr w:type="gramEnd"/>
      <w:r w:rsidRPr="00B90D9B">
        <w:rPr>
          <w:rFonts w:ascii="Arial" w:hAnsi="Arial" w:cs="Arial"/>
          <w:sz w:val="24"/>
          <w:szCs w:val="28"/>
        </w:rPr>
        <w:t xml:space="preserve"> и они трудились наравне со взрослыми. Они были младше вас, выполняли 1,5 – 2 нормы.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b/>
          <w:sz w:val="24"/>
          <w:szCs w:val="28"/>
        </w:rPr>
      </w:pPr>
      <w:r w:rsidRPr="00B90D9B">
        <w:rPr>
          <w:rFonts w:ascii="Arial" w:hAnsi="Arial" w:cs="Arial"/>
          <w:b/>
          <w:sz w:val="24"/>
          <w:szCs w:val="28"/>
        </w:rPr>
        <w:t>Задача 2.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 xml:space="preserve">В начале войны в действующей армии СССР было 1 550 боевых самолётов, а к концу войны количество самолётов увеличилось в 9 раз. Сколько боевых самолётов было к </w:t>
      </w:r>
      <w:proofErr w:type="gramStart"/>
      <w:r w:rsidRPr="00B90D9B">
        <w:rPr>
          <w:rFonts w:ascii="Arial" w:hAnsi="Arial" w:cs="Arial"/>
          <w:sz w:val="24"/>
          <w:szCs w:val="28"/>
        </w:rPr>
        <w:t>концу</w:t>
      </w:r>
      <w:r w:rsidR="00976CFC">
        <w:rPr>
          <w:rFonts w:ascii="Arial" w:hAnsi="Arial" w:cs="Arial"/>
          <w:sz w:val="24"/>
          <w:szCs w:val="28"/>
        </w:rPr>
        <w:t xml:space="preserve"> </w:t>
      </w:r>
      <w:r w:rsidRPr="00B90D9B">
        <w:rPr>
          <w:rFonts w:ascii="Arial" w:hAnsi="Arial" w:cs="Arial"/>
          <w:sz w:val="24"/>
          <w:szCs w:val="28"/>
        </w:rPr>
        <w:t xml:space="preserve"> войны</w:t>
      </w:r>
      <w:proofErr w:type="gramEnd"/>
      <w:r w:rsidRPr="00B90D9B">
        <w:rPr>
          <w:rFonts w:ascii="Arial" w:hAnsi="Arial" w:cs="Arial"/>
          <w:sz w:val="24"/>
          <w:szCs w:val="28"/>
        </w:rPr>
        <w:t>?</w:t>
      </w:r>
      <w:r w:rsidR="008D7C4D" w:rsidRPr="00B90D9B">
        <w:rPr>
          <w:rFonts w:ascii="Arial" w:hAnsi="Arial" w:cs="Arial"/>
          <w:sz w:val="24"/>
          <w:szCs w:val="28"/>
        </w:rPr>
        <w:t>( 13 950)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b/>
          <w:sz w:val="24"/>
          <w:szCs w:val="28"/>
        </w:rPr>
      </w:pPr>
      <w:r w:rsidRPr="00B90D9B">
        <w:rPr>
          <w:rFonts w:ascii="Arial" w:hAnsi="Arial" w:cs="Arial"/>
          <w:b/>
          <w:sz w:val="24"/>
          <w:szCs w:val="28"/>
        </w:rPr>
        <w:t>Задача 3.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lastRenderedPageBreak/>
        <w:t>В конце войны в действующей армии СССР было 7 400 тяжёлых танков, а в начале войны в 4 раза меньше. Сколько тяжёлых танков было в начале войны?</w:t>
      </w:r>
      <w:r w:rsidR="008D7C4D" w:rsidRPr="00B90D9B">
        <w:rPr>
          <w:rFonts w:ascii="Arial" w:hAnsi="Arial" w:cs="Arial"/>
          <w:sz w:val="24"/>
          <w:szCs w:val="28"/>
        </w:rPr>
        <w:t xml:space="preserve"> (1 850)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b/>
          <w:sz w:val="24"/>
          <w:szCs w:val="28"/>
        </w:rPr>
      </w:pPr>
      <w:r w:rsidRPr="00B90D9B">
        <w:rPr>
          <w:rFonts w:ascii="Arial" w:hAnsi="Arial" w:cs="Arial"/>
          <w:b/>
          <w:sz w:val="24"/>
          <w:szCs w:val="28"/>
        </w:rPr>
        <w:t>Задача 4 (самостоятельно).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>В начале войны в действующей армии СССР было 21 983 миномёта, а к концу войны количество миномётов увеличилось в 4 раза. Сколько миномётов было к концу войны?</w:t>
      </w:r>
      <w:r w:rsidR="008D7C4D" w:rsidRPr="00B90D9B">
        <w:rPr>
          <w:rFonts w:ascii="Arial" w:hAnsi="Arial" w:cs="Arial"/>
          <w:sz w:val="24"/>
          <w:szCs w:val="28"/>
        </w:rPr>
        <w:t xml:space="preserve"> (87 932)</w:t>
      </w:r>
    </w:p>
    <w:p w:rsidR="005577CE" w:rsidRP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b/>
          <w:sz w:val="24"/>
          <w:szCs w:val="28"/>
        </w:rPr>
      </w:pPr>
      <w:r w:rsidRPr="00B90D9B">
        <w:rPr>
          <w:rFonts w:ascii="Arial" w:hAnsi="Arial" w:cs="Arial"/>
          <w:b/>
          <w:sz w:val="24"/>
          <w:szCs w:val="28"/>
        </w:rPr>
        <w:t>Задача 5.</w:t>
      </w:r>
    </w:p>
    <w:p w:rsidR="00B90D9B" w:rsidRDefault="005577CE" w:rsidP="005577CE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>В конце войны в действующей армии СССР было 3 642 лёгких танков, а в начале войны в 3 раза меньше. Сколько лёгких танков было в начале войны?</w:t>
      </w:r>
    </w:p>
    <w:p w:rsidR="00B90D9B" w:rsidRDefault="008D7C4D" w:rsidP="00B90D9B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hAnsi="Arial" w:cs="Arial"/>
          <w:sz w:val="24"/>
          <w:szCs w:val="28"/>
        </w:rPr>
        <w:t xml:space="preserve"> (1</w:t>
      </w:r>
      <w:r w:rsidR="004C76C6">
        <w:rPr>
          <w:rFonts w:ascii="Arial" w:hAnsi="Arial" w:cs="Arial"/>
          <w:sz w:val="24"/>
          <w:szCs w:val="28"/>
        </w:rPr>
        <w:t> </w:t>
      </w:r>
      <w:r w:rsidRPr="00B90D9B">
        <w:rPr>
          <w:rFonts w:ascii="Arial" w:hAnsi="Arial" w:cs="Arial"/>
          <w:sz w:val="24"/>
          <w:szCs w:val="28"/>
        </w:rPr>
        <w:t>214)</w:t>
      </w:r>
    </w:p>
    <w:p w:rsidR="004C76C6" w:rsidRPr="004C76C6" w:rsidRDefault="004C76C6" w:rsidP="00B90D9B">
      <w:pPr>
        <w:spacing w:after="0" w:line="360" w:lineRule="auto"/>
        <w:ind w:firstLine="567"/>
        <w:contextualSpacing/>
        <w:rPr>
          <w:rFonts w:ascii="Arial" w:hAnsi="Arial" w:cs="Arial"/>
          <w:b/>
          <w:sz w:val="24"/>
          <w:szCs w:val="28"/>
        </w:rPr>
      </w:pPr>
      <w:r w:rsidRPr="004C76C6">
        <w:rPr>
          <w:rFonts w:ascii="Arial" w:hAnsi="Arial" w:cs="Arial"/>
          <w:b/>
          <w:sz w:val="24"/>
          <w:szCs w:val="28"/>
        </w:rPr>
        <w:t>Физкультминутка. Солнечный круг.</w:t>
      </w:r>
    </w:p>
    <w:p w:rsidR="00E31B1E" w:rsidRPr="00B90D9B" w:rsidRDefault="006E4767" w:rsidP="00B90D9B">
      <w:pPr>
        <w:spacing w:after="0" w:line="360" w:lineRule="auto"/>
        <w:ind w:firstLine="567"/>
        <w:contextualSpacing/>
        <w:rPr>
          <w:rFonts w:ascii="Arial" w:hAnsi="Arial" w:cs="Arial"/>
          <w:sz w:val="24"/>
          <w:szCs w:val="28"/>
        </w:rPr>
      </w:pPr>
      <w:r w:rsidRPr="00B90D9B"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  <w:t>Слайд</w:t>
      </w:r>
      <w:r w:rsidR="008864E1" w:rsidRPr="00B90D9B"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  <w:t xml:space="preserve"> </w:t>
      </w:r>
    </w:p>
    <w:p w:rsidR="00E31B1E" w:rsidRPr="00B90D9B" w:rsidRDefault="001F3577" w:rsidP="00B90D9B">
      <w:pPr>
        <w:pStyle w:val="a4"/>
        <w:rPr>
          <w:rFonts w:ascii="Arial" w:eastAsia="Times New Roman" w:hAnsi="Arial" w:cs="Arial"/>
          <w:sz w:val="22"/>
          <w:szCs w:val="24"/>
        </w:rPr>
      </w:pP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Победа досталась дорогой ценой. Общие потери военнослужащих и гражданского населения Советского Союза за период Великой Отечественной войны составили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26.600.000 человек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. Безвозвратные потери Вооруженных сил СССР за период войны составили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8.668.400 человек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; есть и такая категория потерь – «санитарные потери», которые включают в себя раненых, заболевших и обмороженных. За годы войны было ранено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15.205.592 человека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, заболело –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3.470.675 человек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, было обморожено –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90 881 человек.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 В «скорбную» цифру входят и без вести пропавшие –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5.597.000 человек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, а в плен попало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 xml:space="preserve">4.559.000 человек. 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Но в гитлеровских лагерях смерти было уничтожено свыше </w:t>
      </w:r>
      <w:r w:rsidRPr="00B90D9B">
        <w:rPr>
          <w:rFonts w:ascii="Arial" w:eastAsia="Times New Roman" w:hAnsi="Arial" w:cs="Arial"/>
          <w:b/>
          <w:bCs/>
          <w:color w:val="000000"/>
          <w:sz w:val="22"/>
          <w:szCs w:val="24"/>
        </w:rPr>
        <w:t>11.000.000 граждан СССР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t xml:space="preserve">. </w:t>
      </w:r>
      <w:r w:rsidRPr="00B90D9B">
        <w:rPr>
          <w:rFonts w:ascii="Arial" w:eastAsia="Times New Roman" w:hAnsi="Arial" w:cs="Arial"/>
          <w:color w:val="000000"/>
          <w:sz w:val="22"/>
          <w:szCs w:val="24"/>
        </w:rPr>
        <w:br/>
      </w:r>
      <w:r w:rsidR="00E31B1E" w:rsidRPr="00B90D9B">
        <w:rPr>
          <w:rFonts w:ascii="Arial" w:eastAsiaTheme="minorHAnsi" w:hAnsi="Arial" w:cs="Arial"/>
          <w:b/>
          <w:sz w:val="24"/>
          <w:szCs w:val="28"/>
          <w:u w:val="single"/>
          <w:lang w:eastAsia="en-US"/>
        </w:rPr>
        <w:t>Почтим память павших минутой молчания.</w:t>
      </w:r>
    </w:p>
    <w:p w:rsidR="00B90D9B" w:rsidRDefault="00B90D9B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b/>
          <w:color w:val="FF0000"/>
          <w:sz w:val="24"/>
          <w:szCs w:val="28"/>
          <w:u w:val="single"/>
          <w:lang w:eastAsia="en-US"/>
        </w:rPr>
      </w:pPr>
      <w:r>
        <w:rPr>
          <w:rFonts w:ascii="Arial" w:eastAsiaTheme="minorHAnsi" w:hAnsi="Arial" w:cs="Arial"/>
          <w:b/>
          <w:color w:val="FF0000"/>
          <w:sz w:val="24"/>
          <w:szCs w:val="28"/>
          <w:u w:val="single"/>
          <w:lang w:eastAsia="en-US"/>
        </w:rPr>
        <w:t xml:space="preserve">Слайд </w:t>
      </w:r>
    </w:p>
    <w:p w:rsidR="00E31B1E" w:rsidRPr="00B90D9B" w:rsidRDefault="006E4767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color w:val="FF0000"/>
          <w:sz w:val="24"/>
          <w:szCs w:val="28"/>
          <w:u w:val="single"/>
          <w:lang w:eastAsia="en-US"/>
        </w:rPr>
        <w:t xml:space="preserve"> </w:t>
      </w:r>
      <w:r w:rsidR="00813E6D" w:rsidRPr="00B90D9B">
        <w:rPr>
          <w:rFonts w:ascii="Arial" w:eastAsiaTheme="minorHAnsi" w:hAnsi="Arial" w:cs="Arial"/>
          <w:color w:val="FF0000"/>
          <w:sz w:val="24"/>
          <w:szCs w:val="28"/>
          <w:u w:val="single"/>
          <w:lang w:eastAsia="en-US"/>
        </w:rPr>
        <w:t>Д.З.</w:t>
      </w:r>
      <w:r w:rsidRPr="00B90D9B">
        <w:rPr>
          <w:rFonts w:ascii="Arial" w:eastAsiaTheme="minorHAnsi" w:hAnsi="Arial" w:cs="Arial"/>
          <w:sz w:val="24"/>
          <w:szCs w:val="28"/>
          <w:lang w:eastAsia="en-US"/>
        </w:rPr>
        <w:br/>
        <w:t>Вычислите:</w:t>
      </w:r>
      <w:r w:rsidRPr="00B90D9B">
        <w:rPr>
          <w:rFonts w:ascii="Arial" w:eastAsiaTheme="minorHAnsi" w:hAnsi="Arial" w:cs="Arial"/>
          <w:sz w:val="24"/>
          <w:szCs w:val="28"/>
          <w:lang w:eastAsia="en-US"/>
        </w:rPr>
        <w:br/>
        <w:t>1 сутки=1440минут.</w:t>
      </w:r>
      <w:r w:rsidRPr="00B90D9B">
        <w:rPr>
          <w:rFonts w:ascii="Arial" w:eastAsiaTheme="minorHAnsi" w:hAnsi="Arial" w:cs="Arial"/>
          <w:sz w:val="24"/>
          <w:szCs w:val="28"/>
          <w:lang w:eastAsia="en-US"/>
        </w:rPr>
        <w:br/>
        <w:t>1 год=365 суток.</w:t>
      </w:r>
    </w:p>
    <w:p w:rsidR="00E31B1E" w:rsidRPr="00B90D9B" w:rsidRDefault="006E4767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sz w:val="24"/>
          <w:szCs w:val="28"/>
          <w:lang w:eastAsia="en-US"/>
        </w:rPr>
        <w:t>Сколько понадобится лет, если объявить минуту молчания за каждого погибшего в Великой Отечественной войне.</w:t>
      </w:r>
    </w:p>
    <w:p w:rsidR="00B90D9B" w:rsidRDefault="006E4767" w:rsidP="00B90D9B">
      <w:pPr>
        <w:spacing w:after="0" w:line="360" w:lineRule="auto"/>
        <w:ind w:firstLine="567"/>
        <w:contextualSpacing/>
        <w:rPr>
          <w:rFonts w:ascii="Arial" w:eastAsiaTheme="minorHAnsi" w:hAnsi="Arial" w:cs="Arial"/>
          <w:sz w:val="24"/>
          <w:szCs w:val="28"/>
          <w:lang w:eastAsia="en-US"/>
        </w:rPr>
      </w:pPr>
      <w:r w:rsidRPr="00B90D9B">
        <w:rPr>
          <w:rFonts w:ascii="Arial" w:eastAsiaTheme="minorHAnsi" w:hAnsi="Arial" w:cs="Arial"/>
          <w:sz w:val="24"/>
          <w:szCs w:val="28"/>
          <w:lang w:eastAsia="en-US"/>
        </w:rPr>
        <w:t xml:space="preserve"> (27 миллионов человеческих жизней). Ответ округлите до целых.</w:t>
      </w:r>
      <w:r w:rsidR="00E31B1E" w:rsidRPr="00B90D9B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="00B90D9B">
        <w:rPr>
          <w:rFonts w:ascii="Arial" w:eastAsiaTheme="minorHAnsi" w:hAnsi="Arial" w:cs="Arial"/>
          <w:sz w:val="24"/>
          <w:szCs w:val="28"/>
          <w:lang w:eastAsia="en-US"/>
        </w:rPr>
        <w:t>(50 лет)</w:t>
      </w:r>
    </w:p>
    <w:p w:rsidR="00B90D9B" w:rsidRPr="00B90D9B" w:rsidRDefault="00B90D9B" w:rsidP="00B90D9B">
      <w:pPr>
        <w:spacing w:after="0" w:line="360" w:lineRule="auto"/>
        <w:ind w:firstLine="567"/>
        <w:contextualSpacing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  <w:t xml:space="preserve">Слайд </w:t>
      </w:r>
    </w:p>
    <w:p w:rsidR="000B3BA8" w:rsidRPr="00B90D9B" w:rsidRDefault="000B3BA8" w:rsidP="006E476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B90D9B">
        <w:rPr>
          <w:rFonts w:ascii="Arial" w:hAnsi="Arial" w:cs="Arial"/>
        </w:rPr>
        <w:t>Ни одно из сражений минувшего столетия не сравнится с битвой под Сталинградом.</w:t>
      </w:r>
    </w:p>
    <w:p w:rsidR="000B3BA8" w:rsidRPr="00B90D9B" w:rsidRDefault="000B3BA8" w:rsidP="006E4767">
      <w:pPr>
        <w:spacing w:before="100" w:beforeAutospacing="1" w:after="100" w:afterAutospacing="1" w:line="240" w:lineRule="auto"/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</w:pPr>
      <w:r w:rsidRPr="00B90D9B">
        <w:rPr>
          <w:rFonts w:ascii="Arial" w:hAnsi="Arial" w:cs="Arial"/>
        </w:rPr>
        <w:t>По своим масштабам и ожесточенности она превзошла все прошлые битвы: на территории почти в сто тысяч квадратных километров сражались более двух миллионов человек.</w:t>
      </w:r>
    </w:p>
    <w:p w:rsidR="00A446CF" w:rsidRPr="00B90D9B" w:rsidRDefault="00AB3143" w:rsidP="00A446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Всего- 200 дней.  </w:t>
      </w:r>
    </w:p>
    <w:p w:rsidR="00AB3143" w:rsidRPr="00B90D9B" w:rsidRDefault="00B90D9B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8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</w:rPr>
        <w:t xml:space="preserve">Слайд </w:t>
      </w:r>
      <w:r w:rsidR="00AB3143" w:rsidRPr="00B90D9B">
        <w:rPr>
          <w:rFonts w:ascii="Arial" w:eastAsia="Times New Roman" w:hAnsi="Arial" w:cs="Arial"/>
          <w:b/>
          <w:color w:val="FF0000"/>
          <w:sz w:val="24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410"/>
        <w:gridCol w:w="1410"/>
      </w:tblGrid>
      <w:tr w:rsidR="00AB3143" w:rsidRPr="00B90D9B" w:rsidTr="0013455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lastRenderedPageBreak/>
              <w:t>Силы и средства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СССР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Германия</w:t>
            </w:r>
          </w:p>
        </w:tc>
      </w:tr>
      <w:tr w:rsidR="00AB3143" w:rsidRPr="00B90D9B" w:rsidTr="0013455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Личный состав (тыс. чел.)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160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Около 270</w:t>
            </w:r>
          </w:p>
        </w:tc>
      </w:tr>
      <w:tr w:rsidR="00AB3143" w:rsidRPr="00B90D9B" w:rsidTr="0013455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Орудия и миномёты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3000</w:t>
            </w:r>
          </w:p>
        </w:tc>
      </w:tr>
      <w:tr w:rsidR="00AB3143" w:rsidRPr="00B90D9B" w:rsidTr="0013455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6A036C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Т</w:t>
            </w:r>
            <w:r w:rsidR="00AB3143" w:rsidRPr="00B90D9B">
              <w:rPr>
                <w:rFonts w:ascii="Arial" w:eastAsia="Times New Roman" w:hAnsi="Arial" w:cs="Arial"/>
                <w:sz w:val="24"/>
                <w:szCs w:val="28"/>
              </w:rPr>
              <w:t>анки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Около 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Около 500</w:t>
            </w:r>
          </w:p>
        </w:tc>
      </w:tr>
      <w:tr w:rsidR="00AB3143" w:rsidRPr="00B90D9B" w:rsidTr="0013455A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Боевые самолёты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454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143" w:rsidRPr="00B90D9B" w:rsidRDefault="00AB3143" w:rsidP="00AB31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90D9B">
              <w:rPr>
                <w:rFonts w:ascii="Arial" w:eastAsia="Times New Roman" w:hAnsi="Arial" w:cs="Arial"/>
                <w:sz w:val="24"/>
                <w:szCs w:val="28"/>
              </w:rPr>
              <w:t>До 1200</w:t>
            </w:r>
          </w:p>
        </w:tc>
      </w:tr>
    </w:tbl>
    <w:p w:rsidR="00AB3143" w:rsidRPr="00B90D9B" w:rsidRDefault="00AB3143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proofErr w:type="gramStart"/>
      <w:r w:rsidRPr="00B90D9B">
        <w:rPr>
          <w:rFonts w:ascii="Arial" w:eastAsia="Times New Roman" w:hAnsi="Arial" w:cs="Arial"/>
          <w:sz w:val="24"/>
          <w:szCs w:val="28"/>
        </w:rPr>
        <w:t>Сравнить </w:t>
      </w:r>
      <w:r w:rsidR="00E31B1E" w:rsidRPr="00B90D9B">
        <w:rPr>
          <w:rFonts w:ascii="Arial" w:eastAsia="Times New Roman" w:hAnsi="Arial" w:cs="Arial"/>
          <w:sz w:val="24"/>
          <w:szCs w:val="28"/>
        </w:rPr>
        <w:t xml:space="preserve"> </w:t>
      </w:r>
      <w:r w:rsidRPr="00B90D9B">
        <w:rPr>
          <w:rFonts w:ascii="Arial" w:eastAsia="Times New Roman" w:hAnsi="Arial" w:cs="Arial"/>
          <w:sz w:val="24"/>
          <w:szCs w:val="28"/>
        </w:rPr>
        <w:t>числовые</w:t>
      </w:r>
      <w:proofErr w:type="gramEnd"/>
      <w:r w:rsidRPr="00B90D9B">
        <w:rPr>
          <w:rFonts w:ascii="Arial" w:eastAsia="Times New Roman" w:hAnsi="Arial" w:cs="Arial"/>
          <w:sz w:val="24"/>
          <w:szCs w:val="28"/>
        </w:rPr>
        <w:t xml:space="preserve"> данные, сделать вывод.</w:t>
      </w:r>
    </w:p>
    <w:p w:rsidR="00813E6D" w:rsidRDefault="00AB3143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proofErr w:type="gramStart"/>
      <w:r w:rsidRPr="00B90D9B">
        <w:rPr>
          <w:rFonts w:ascii="Arial" w:eastAsia="Times New Roman" w:hAnsi="Arial" w:cs="Arial"/>
          <w:sz w:val="24"/>
          <w:szCs w:val="28"/>
        </w:rPr>
        <w:t>( ответы</w:t>
      </w:r>
      <w:proofErr w:type="gramEnd"/>
      <w:r w:rsidRPr="00B90D9B">
        <w:rPr>
          <w:rFonts w:ascii="Arial" w:eastAsia="Times New Roman" w:hAnsi="Arial" w:cs="Arial"/>
          <w:sz w:val="24"/>
          <w:szCs w:val="28"/>
        </w:rPr>
        <w:t xml:space="preserve"> </w:t>
      </w:r>
      <w:r w:rsidR="00E31B1E" w:rsidRPr="00B90D9B">
        <w:rPr>
          <w:rFonts w:ascii="Arial" w:eastAsia="Times New Roman" w:hAnsi="Arial" w:cs="Arial"/>
          <w:sz w:val="24"/>
          <w:szCs w:val="28"/>
        </w:rPr>
        <w:t xml:space="preserve"> </w:t>
      </w:r>
      <w:r w:rsidRPr="00B90D9B">
        <w:rPr>
          <w:rFonts w:ascii="Arial" w:eastAsia="Times New Roman" w:hAnsi="Arial" w:cs="Arial"/>
          <w:sz w:val="24"/>
          <w:szCs w:val="28"/>
        </w:rPr>
        <w:t>учащихся)</w:t>
      </w:r>
    </w:p>
    <w:p w:rsidR="00B90D9B" w:rsidRPr="00B90D9B" w:rsidRDefault="00B90D9B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8"/>
        </w:rPr>
      </w:pPr>
      <w:r w:rsidRPr="00B90D9B">
        <w:rPr>
          <w:rFonts w:ascii="Arial" w:eastAsia="Times New Roman" w:hAnsi="Arial" w:cs="Arial"/>
          <w:color w:val="FF0000"/>
          <w:sz w:val="24"/>
          <w:szCs w:val="28"/>
        </w:rPr>
        <w:t>Слайд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Началом Сталинградской битвы, её первым днём   принято считать 17 июля 1942 года. Завершением битвы, </w:t>
      </w:r>
      <w:proofErr w:type="gramStart"/>
      <w:r w:rsidRPr="00B90D9B">
        <w:rPr>
          <w:rFonts w:ascii="Arial" w:eastAsia="Times New Roman" w:hAnsi="Arial" w:cs="Arial"/>
          <w:sz w:val="24"/>
          <w:szCs w:val="28"/>
        </w:rPr>
        <w:t>её  последним</w:t>
      </w:r>
      <w:proofErr w:type="gramEnd"/>
      <w:r w:rsidRPr="00B90D9B">
        <w:rPr>
          <w:rFonts w:ascii="Arial" w:eastAsia="Times New Roman" w:hAnsi="Arial" w:cs="Arial"/>
          <w:sz w:val="24"/>
          <w:szCs w:val="28"/>
        </w:rPr>
        <w:t xml:space="preserve">  днём , считается 2 февраля 1943 года.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 Сколько дней продолжалась защита Сталинграда?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Решение: (с комментариями учителя)</w:t>
      </w:r>
      <w:bookmarkStart w:id="0" w:name="_GoBack"/>
      <w:bookmarkEnd w:id="0"/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июль 1942 года   -14 дней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август                      -31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сентябрь               - 30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октябрь                  - 31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ноябрь                  - 30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декабрь                 - 31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  январь 1943года- 31день</w:t>
      </w:r>
    </w:p>
    <w:p w:rsidR="008D7C4D" w:rsidRPr="00B90D9B" w:rsidRDefault="008D7C4D" w:rsidP="008D7C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                    февраль                 - 2</w:t>
      </w:r>
    </w:p>
    <w:p w:rsidR="008D7C4D" w:rsidRPr="00B90D9B" w:rsidRDefault="00B90D9B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( 200)</w:t>
      </w:r>
    </w:p>
    <w:p w:rsidR="00AB3143" w:rsidRPr="00B90D9B" w:rsidRDefault="00B90D9B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8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</w:rPr>
        <w:t xml:space="preserve">Слайд </w:t>
      </w:r>
    </w:p>
    <w:p w:rsidR="00AB3143" w:rsidRPr="00B90D9B" w:rsidRDefault="00AB3143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- Да, перевес сил был на стороне противника. И всё же германская армия под командованием генерала- фельдмаршала Паулюса была разгромлена, что потрясло Германию. Сталинградская битва окончательно разрушила миф о непобедимости армии Гитлера.</w:t>
      </w:r>
    </w:p>
    <w:p w:rsidR="00AB3143" w:rsidRPr="00B90D9B" w:rsidRDefault="00B90D9B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8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</w:rPr>
        <w:t xml:space="preserve">Слайд </w:t>
      </w:r>
    </w:p>
    <w:p w:rsidR="00AB3143" w:rsidRPr="00B90D9B" w:rsidRDefault="00AB3143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Мамаев курган – «главная высота России». Во время Сталинградской битвы здесь проходили одни из самых ожесточённых боёв. Сегодня на Мамаевом кургане возведён памятник – ансамбль «Героям Сталинградской битвы». Центральная фигура композиции – скульптура «Родина – мать зовёт!». Входит в число семи чудес </w:t>
      </w:r>
    </w:p>
    <w:p w:rsidR="00AB3143" w:rsidRPr="00B90D9B" w:rsidRDefault="00B90D9B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8"/>
        </w:rPr>
      </w:pPr>
      <w:r>
        <w:rPr>
          <w:rFonts w:ascii="Arial" w:eastAsia="Times New Roman" w:hAnsi="Arial" w:cs="Arial"/>
          <w:b/>
          <w:color w:val="FF0000"/>
          <w:sz w:val="24"/>
          <w:szCs w:val="28"/>
        </w:rPr>
        <w:lastRenderedPageBreak/>
        <w:t xml:space="preserve">Слайд </w:t>
      </w:r>
    </w:p>
    <w:p w:rsidR="00AB3143" w:rsidRPr="00B90D9B" w:rsidRDefault="00AB3143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Выполнив действия, вы узнаете величину главной высоты города:</w:t>
      </w:r>
    </w:p>
    <w:p w:rsidR="00AB3143" w:rsidRPr="00B90D9B" w:rsidRDefault="00AB3143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318м 46см + 24м 38 см – 240м 84см.</w:t>
      </w:r>
    </w:p>
    <w:p w:rsidR="005577CE" w:rsidRPr="00B90D9B" w:rsidRDefault="005577CE" w:rsidP="00AB314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>Ответ: 102 м</w:t>
      </w:r>
    </w:p>
    <w:p w:rsidR="00813E6D" w:rsidRPr="00B90D9B" w:rsidRDefault="00813E6D" w:rsidP="00813E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8"/>
        </w:rPr>
      </w:pPr>
      <w:r w:rsidRPr="00B90D9B">
        <w:rPr>
          <w:rFonts w:ascii="Arial" w:eastAsia="Times New Roman" w:hAnsi="Arial" w:cs="Arial"/>
          <w:b/>
          <w:color w:val="FF0000"/>
          <w:sz w:val="24"/>
          <w:szCs w:val="28"/>
        </w:rPr>
        <w:t xml:space="preserve">Слайд </w:t>
      </w:r>
    </w:p>
    <w:p w:rsidR="00813E6D" w:rsidRPr="00B90D9B" w:rsidRDefault="00813E6D" w:rsidP="00813E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Много горьких цифр описывают эту войну, но Ленинградская блокада стала одним из страшнейших моментов ВОВ. Она длилась 900 дней! </w:t>
      </w:r>
      <w:r w:rsidR="008D7C4D" w:rsidRPr="00B90D9B">
        <w:rPr>
          <w:rFonts w:ascii="Arial" w:eastAsia="Times New Roman" w:hAnsi="Arial" w:cs="Arial"/>
          <w:sz w:val="24"/>
          <w:szCs w:val="28"/>
        </w:rPr>
        <w:t xml:space="preserve"> Умерло от голода около 800</w:t>
      </w:r>
      <w:r w:rsidR="00B90D9B">
        <w:rPr>
          <w:rFonts w:ascii="Arial" w:eastAsia="Times New Roman" w:hAnsi="Arial" w:cs="Arial"/>
          <w:sz w:val="24"/>
          <w:szCs w:val="28"/>
        </w:rPr>
        <w:t> </w:t>
      </w:r>
      <w:r w:rsidR="008D7C4D" w:rsidRPr="00B90D9B">
        <w:rPr>
          <w:rFonts w:ascii="Arial" w:eastAsia="Times New Roman" w:hAnsi="Arial" w:cs="Arial"/>
          <w:sz w:val="24"/>
          <w:szCs w:val="28"/>
        </w:rPr>
        <w:t>000</w:t>
      </w:r>
      <w:r w:rsidR="00B90D9B">
        <w:rPr>
          <w:rFonts w:ascii="Arial" w:eastAsia="Times New Roman" w:hAnsi="Arial" w:cs="Arial"/>
          <w:sz w:val="24"/>
          <w:szCs w:val="28"/>
        </w:rPr>
        <w:t xml:space="preserve"> ч</w:t>
      </w:r>
      <w:r w:rsidR="008D7C4D" w:rsidRPr="00B90D9B">
        <w:rPr>
          <w:rFonts w:ascii="Arial" w:eastAsia="Times New Roman" w:hAnsi="Arial" w:cs="Arial"/>
          <w:sz w:val="24"/>
          <w:szCs w:val="28"/>
        </w:rPr>
        <w:t>еловек</w:t>
      </w:r>
      <w:r w:rsidR="00B90D9B">
        <w:rPr>
          <w:rFonts w:ascii="Arial" w:eastAsia="Times New Roman" w:hAnsi="Arial" w:cs="Arial"/>
          <w:sz w:val="24"/>
          <w:szCs w:val="28"/>
        </w:rPr>
        <w:t xml:space="preserve">    </w:t>
      </w:r>
      <w:r w:rsidRPr="00B90D9B">
        <w:rPr>
          <w:rFonts w:ascii="Arial" w:eastAsia="Times New Roman" w:hAnsi="Arial" w:cs="Arial"/>
          <w:sz w:val="24"/>
          <w:szCs w:val="28"/>
        </w:rPr>
        <w:t>Сколько</w:t>
      </w:r>
      <w:r w:rsidR="00976CFC">
        <w:rPr>
          <w:rFonts w:ascii="Arial" w:eastAsia="Times New Roman" w:hAnsi="Arial" w:cs="Arial"/>
          <w:sz w:val="24"/>
          <w:szCs w:val="28"/>
        </w:rPr>
        <w:t xml:space="preserve"> человек умирало за сутки</w:t>
      </w:r>
      <w:r w:rsidRPr="00B90D9B">
        <w:rPr>
          <w:rFonts w:ascii="Arial" w:eastAsia="Times New Roman" w:hAnsi="Arial" w:cs="Arial"/>
          <w:sz w:val="24"/>
          <w:szCs w:val="28"/>
        </w:rPr>
        <w:t>?</w:t>
      </w:r>
    </w:p>
    <w:p w:rsidR="006A036C" w:rsidRPr="00B90D9B" w:rsidRDefault="006A036C" w:rsidP="006A036C">
      <w:pPr>
        <w:kinsoku w:val="0"/>
        <w:overflowPunct w:val="0"/>
        <w:spacing w:line="256" w:lineRule="auto"/>
        <w:textAlignment w:val="baseline"/>
        <w:rPr>
          <w:rFonts w:ascii="Arial" w:eastAsia="Calibri" w:hAnsi="Arial" w:cs="Arial"/>
          <w:b/>
          <w:color w:val="FF0000"/>
          <w:kern w:val="24"/>
          <w:sz w:val="24"/>
          <w:szCs w:val="28"/>
        </w:rPr>
      </w:pPr>
      <w:r w:rsidRPr="00B90D9B">
        <w:rPr>
          <w:rFonts w:ascii="Arial" w:eastAsia="Calibri" w:hAnsi="Arial" w:cs="Arial"/>
          <w:b/>
          <w:color w:val="FF0000"/>
          <w:kern w:val="24"/>
          <w:sz w:val="24"/>
          <w:szCs w:val="28"/>
        </w:rPr>
        <w:t>Слайд</w:t>
      </w:r>
    </w:p>
    <w:p w:rsidR="006A036C" w:rsidRPr="00B90D9B" w:rsidRDefault="006A036C" w:rsidP="006A036C">
      <w:pPr>
        <w:kinsoku w:val="0"/>
        <w:overflowPunct w:val="0"/>
        <w:spacing w:line="256" w:lineRule="auto"/>
        <w:textAlignment w:val="baseline"/>
        <w:rPr>
          <w:rFonts w:ascii="Arial" w:eastAsia="Calibri" w:hAnsi="Arial" w:cs="Arial"/>
          <w:color w:val="000000" w:themeColor="text1"/>
          <w:kern w:val="24"/>
          <w:sz w:val="24"/>
          <w:szCs w:val="28"/>
        </w:rPr>
      </w:pPr>
      <w:r w:rsidRPr="00B90D9B">
        <w:rPr>
          <w:rFonts w:ascii="Arial" w:eastAsia="Calibri" w:hAnsi="Arial" w:cs="Arial"/>
          <w:color w:val="000000" w:themeColor="text1"/>
          <w:kern w:val="24"/>
          <w:sz w:val="24"/>
          <w:szCs w:val="28"/>
        </w:rPr>
        <w:t>Не миновала война и наш Крым. С первых дней бомбили С</w:t>
      </w:r>
      <w:r w:rsidR="00E31B1E" w:rsidRPr="00B90D9B">
        <w:rPr>
          <w:rFonts w:ascii="Arial" w:eastAsia="Calibri" w:hAnsi="Arial" w:cs="Arial"/>
          <w:color w:val="000000" w:themeColor="text1"/>
          <w:kern w:val="24"/>
          <w:sz w:val="24"/>
          <w:szCs w:val="28"/>
        </w:rPr>
        <w:t>евастополь, а к ноябрю фашисты о</w:t>
      </w:r>
      <w:r w:rsidRPr="00B90D9B">
        <w:rPr>
          <w:rFonts w:ascii="Arial" w:eastAsia="Calibri" w:hAnsi="Arial" w:cs="Arial"/>
          <w:color w:val="000000" w:themeColor="text1"/>
          <w:kern w:val="24"/>
          <w:sz w:val="24"/>
          <w:szCs w:val="28"/>
        </w:rPr>
        <w:t>ккупировали весь полуостров</w:t>
      </w:r>
    </w:p>
    <w:p w:rsidR="006A036C" w:rsidRPr="00B90D9B" w:rsidRDefault="00813E6D" w:rsidP="006A036C">
      <w:pPr>
        <w:kinsoku w:val="0"/>
        <w:overflowPunct w:val="0"/>
        <w:spacing w:line="256" w:lineRule="auto"/>
        <w:textAlignment w:val="baseline"/>
        <w:rPr>
          <w:rFonts w:ascii="Arial" w:eastAsia="Times New Roman" w:hAnsi="Arial" w:cs="Arial"/>
          <w:b/>
          <w:color w:val="FF0000"/>
          <w:szCs w:val="28"/>
        </w:rPr>
      </w:pPr>
      <w:r w:rsidRPr="00B90D9B">
        <w:rPr>
          <w:rFonts w:ascii="Arial" w:eastAsia="Times New Roman" w:hAnsi="Arial" w:cs="Arial"/>
          <w:b/>
          <w:color w:val="FF0000"/>
          <w:szCs w:val="28"/>
        </w:rPr>
        <w:t>Слайд</w:t>
      </w:r>
    </w:p>
    <w:p w:rsidR="00A446CF" w:rsidRPr="00B90D9B" w:rsidRDefault="00A446CF" w:rsidP="00A446C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B90D9B">
        <w:rPr>
          <w:rFonts w:ascii="Arial" w:eastAsia="Times New Roman" w:hAnsi="Arial" w:cs="Arial"/>
          <w:noProof/>
          <w:sz w:val="20"/>
          <w:szCs w:val="24"/>
        </w:rPr>
        <w:drawing>
          <wp:inline distT="0" distB="0" distL="0" distR="0" wp14:anchorId="6430E25F" wp14:editId="42694ABA">
            <wp:extent cx="2381250" cy="1619250"/>
            <wp:effectExtent l="0" t="0" r="0" b="0"/>
            <wp:docPr id="4" name="Рисунок 4" descr="http://pobeda.elar.ru/upload/iblock/6af/6afcadaa38f168c8890ba798b0188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beda.elar.ru/upload/iblock/6af/6afcadaa38f168c8890ba798b0188c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CF" w:rsidRPr="00B90D9B" w:rsidRDefault="004C76C6" w:rsidP="00A446C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hyperlink r:id="rId7" w:history="1">
        <w:r w:rsidR="00A446CF" w:rsidRPr="00B90D9B">
          <w:rPr>
            <w:rFonts w:ascii="Arial" w:eastAsia="Times New Roman" w:hAnsi="Arial" w:cs="Arial"/>
            <w:color w:val="0000FF"/>
            <w:sz w:val="20"/>
            <w:szCs w:val="24"/>
            <w:u w:val="single"/>
          </w:rPr>
          <w:t>Морские сражения. Черное и Азовское моря</w:t>
        </w:r>
      </w:hyperlink>
    </w:p>
    <w:p w:rsidR="00A446CF" w:rsidRPr="00B90D9B" w:rsidRDefault="00A446CF" w:rsidP="00A446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0D9B">
        <w:rPr>
          <w:rFonts w:ascii="Arial" w:eastAsia="Times New Roman" w:hAnsi="Arial" w:cs="Arial"/>
          <w:sz w:val="24"/>
          <w:szCs w:val="24"/>
        </w:rPr>
        <w:t>Освобождение Черноморского побережья и Крыма</w:t>
      </w:r>
    </w:p>
    <w:p w:rsidR="00976CFC" w:rsidRDefault="00A446CF" w:rsidP="00976CFC">
      <w:pPr>
        <w:spacing w:before="100" w:beforeAutospacing="1" w:after="100" w:afterAutospacing="1" w:line="240" w:lineRule="auto"/>
        <w:rPr>
          <w:rFonts w:ascii="Calibri" w:hAnsi="Calibri"/>
          <w:b/>
          <w:bCs/>
          <w:color w:val="002060"/>
          <w:kern w:val="24"/>
          <w:sz w:val="64"/>
          <w:szCs w:val="64"/>
          <w:u w:val="single"/>
        </w:rPr>
      </w:pPr>
      <w:r w:rsidRPr="00B90D9B">
        <w:rPr>
          <w:rFonts w:ascii="Arial" w:eastAsia="Times New Roman" w:hAnsi="Arial" w:cs="Arial"/>
          <w:sz w:val="24"/>
          <w:szCs w:val="24"/>
        </w:rPr>
        <w:t xml:space="preserve">Черноморский Морской Флот был одним из самых подготовленных соединений нашей армии к началу войны. </w:t>
      </w:r>
      <w:r w:rsidRPr="00B90D9B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В состав флота </w:t>
      </w:r>
      <w:proofErr w:type="gramStart"/>
      <w:r w:rsidRPr="00B90D9B">
        <w:rPr>
          <w:rFonts w:ascii="Arial" w:eastAsia="Times New Roman" w:hAnsi="Arial" w:cs="Arial"/>
          <w:b/>
          <w:i/>
          <w:color w:val="FF0000"/>
          <w:sz w:val="24"/>
          <w:szCs w:val="24"/>
        </w:rPr>
        <w:t>входило  230</w:t>
      </w:r>
      <w:proofErr w:type="gramEnd"/>
      <w:r w:rsidRPr="00B90D9B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кораблей и катеров разных классов, 1 линейный корабль, 6 крейсеров, 16  эсминцев, 47 подводных лодок. Сколько всего</w:t>
      </w:r>
      <w:r w:rsidR="00976CFC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единиц</w:t>
      </w:r>
      <w:r w:rsidRPr="00B90D9B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военной техники входило в состав флота?</w:t>
      </w:r>
      <w:r w:rsidR="00976CFC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(300единиц)</w:t>
      </w:r>
      <w:r w:rsidR="00976CFC" w:rsidRPr="00976CFC">
        <w:rPr>
          <w:rFonts w:ascii="Calibri" w:hAnsi="Calibri"/>
          <w:b/>
          <w:bCs/>
          <w:color w:val="002060"/>
          <w:kern w:val="24"/>
          <w:sz w:val="64"/>
          <w:szCs w:val="64"/>
          <w:u w:val="single"/>
        </w:rPr>
        <w:t xml:space="preserve"> </w:t>
      </w:r>
    </w:p>
    <w:p w:rsidR="00976CFC" w:rsidRPr="00976CFC" w:rsidRDefault="00976CFC" w:rsidP="00976C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76CFC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 xml:space="preserve">12 </w:t>
      </w:r>
      <w:proofErr w:type="gramStart"/>
      <w:r w:rsidRPr="00976CFC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апреля  1944</w:t>
      </w:r>
      <w:proofErr w:type="gramEnd"/>
      <w:r w:rsidRPr="00976CFC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 xml:space="preserve">г.- был освобождён Красногвардейский район от фашистских </w:t>
      </w:r>
      <w:proofErr w:type="spellStart"/>
      <w:r w:rsidRPr="00976CFC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захватчиков</w:t>
      </w:r>
      <w:r w:rsidRPr="00976CF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Сколько</w:t>
      </w:r>
      <w:proofErr w:type="spellEnd"/>
      <w:r w:rsidRPr="00976CF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месяцев осталось ждать до полной победы? </w:t>
      </w:r>
    </w:p>
    <w:p w:rsidR="00976CFC" w:rsidRPr="00976CFC" w:rsidRDefault="00976CFC" w:rsidP="00976C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76CFC">
        <w:rPr>
          <w:rFonts w:ascii="Arial" w:eastAsia="Times New Roman" w:hAnsi="Arial" w:cs="Arial"/>
          <w:color w:val="000000" w:themeColor="text1"/>
          <w:sz w:val="24"/>
          <w:szCs w:val="24"/>
        </w:rPr>
        <w:t>В результате освобождения Крыма была снята угроза южному крылу советско-германского фронта, а также возвращена главная военно-морская база Черноморского флота - Севастополь</w:t>
      </w:r>
      <w:r w:rsidRPr="00976CFC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13E6D" w:rsidRPr="00976CFC" w:rsidRDefault="00813E6D" w:rsidP="00976C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B90D9B">
        <w:rPr>
          <w:rFonts w:ascii="Arial" w:eastAsia="Times New Roman" w:hAnsi="Arial" w:cs="Arial"/>
          <w:b/>
          <w:color w:val="FF0000"/>
          <w:sz w:val="24"/>
          <w:szCs w:val="28"/>
        </w:rPr>
        <w:t>Слайд</w:t>
      </w:r>
    </w:p>
    <w:p w:rsidR="00813E6D" w:rsidRPr="00B90D9B" w:rsidRDefault="00813E6D" w:rsidP="00976CF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Расстояние от Бреста до Москвы1000 км. От Москвы до Берлина на 600 км. больше. Советские   </w:t>
      </w:r>
      <w:proofErr w:type="gramStart"/>
      <w:r w:rsidRPr="00B90D9B">
        <w:rPr>
          <w:rFonts w:ascii="Arial" w:eastAsia="Times New Roman" w:hAnsi="Arial" w:cs="Arial"/>
          <w:sz w:val="24"/>
          <w:szCs w:val="28"/>
        </w:rPr>
        <w:t>солдаты ,</w:t>
      </w:r>
      <w:proofErr w:type="gramEnd"/>
      <w:r w:rsidRPr="00B90D9B">
        <w:rPr>
          <w:rFonts w:ascii="Arial" w:eastAsia="Times New Roman" w:hAnsi="Arial" w:cs="Arial"/>
          <w:sz w:val="24"/>
          <w:szCs w:val="28"/>
        </w:rPr>
        <w:t xml:space="preserve"> освобождая свою Родину , километр за километром перебежками и по-пластунски за 4 года преодолели расстояние от Бреста до Берлина . Чему равно расстояние от Бреста </w:t>
      </w:r>
      <w:proofErr w:type="gramStart"/>
      <w:r w:rsidRPr="00B90D9B">
        <w:rPr>
          <w:rFonts w:ascii="Arial" w:eastAsia="Times New Roman" w:hAnsi="Arial" w:cs="Arial"/>
          <w:sz w:val="24"/>
          <w:szCs w:val="28"/>
        </w:rPr>
        <w:t>до  Берлина</w:t>
      </w:r>
      <w:proofErr w:type="gramEnd"/>
      <w:r w:rsidRPr="00B90D9B">
        <w:rPr>
          <w:rFonts w:ascii="Arial" w:eastAsia="Times New Roman" w:hAnsi="Arial" w:cs="Arial"/>
          <w:sz w:val="24"/>
          <w:szCs w:val="28"/>
        </w:rPr>
        <w:t xml:space="preserve"> ?</w:t>
      </w:r>
      <w:r w:rsidR="005366CB" w:rsidRPr="00B90D9B">
        <w:rPr>
          <w:rFonts w:ascii="Arial" w:eastAsia="Times New Roman" w:hAnsi="Arial" w:cs="Arial"/>
          <w:sz w:val="24"/>
          <w:szCs w:val="28"/>
        </w:rPr>
        <w:t xml:space="preserve"> (2 600 км)</w:t>
      </w:r>
    </w:p>
    <w:p w:rsidR="00B90D9B" w:rsidRDefault="00343FA7" w:rsidP="00C11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Theme="minorHAnsi" w:hAnsi="Arial" w:cs="Arial"/>
          <w:b/>
          <w:color w:val="FF0000"/>
          <w:sz w:val="24"/>
          <w:szCs w:val="28"/>
          <w:lang w:eastAsia="en-US"/>
        </w:rPr>
        <w:lastRenderedPageBreak/>
        <w:t xml:space="preserve"> Слайд</w:t>
      </w:r>
      <w:r w:rsidRPr="00B90D9B">
        <w:rPr>
          <w:rFonts w:ascii="Arial" w:eastAsiaTheme="minorHAnsi" w:hAnsi="Arial" w:cs="Arial"/>
          <w:sz w:val="24"/>
          <w:szCs w:val="28"/>
          <w:lang w:eastAsia="en-US"/>
        </w:rPr>
        <w:br/>
        <w:t xml:space="preserve">9мая 1945года в честь народа-победителя в Москве был дан салют 30 залпами из 1000 орудий. Сколько всего залпов? /30000/ </w:t>
      </w:r>
      <w:r w:rsidRPr="00B90D9B">
        <w:rPr>
          <w:rFonts w:ascii="Arial" w:eastAsiaTheme="minorHAnsi" w:hAnsi="Arial" w:cs="Arial"/>
          <w:sz w:val="24"/>
          <w:szCs w:val="28"/>
          <w:lang w:eastAsia="en-US"/>
        </w:rPr>
        <w:br/>
      </w:r>
    </w:p>
    <w:p w:rsidR="00B81C75" w:rsidRPr="00B81C75" w:rsidRDefault="00B81C75" w:rsidP="00C11EA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8"/>
          <w:u w:val="single"/>
        </w:rPr>
      </w:pPr>
      <w:r w:rsidRPr="00B81C75">
        <w:rPr>
          <w:rFonts w:ascii="Arial" w:eastAsia="Times New Roman" w:hAnsi="Arial" w:cs="Arial"/>
          <w:b/>
          <w:color w:val="FF0000"/>
          <w:sz w:val="24"/>
          <w:szCs w:val="28"/>
          <w:u w:val="single"/>
        </w:rPr>
        <w:t>Итог урока:</w:t>
      </w:r>
    </w:p>
    <w:p w:rsidR="00C11EA5" w:rsidRDefault="00C11EA5" w:rsidP="00C11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b/>
          <w:sz w:val="36"/>
          <w:szCs w:val="28"/>
          <w:u w:val="single"/>
        </w:rPr>
        <w:t xml:space="preserve">. Салют Победе </w:t>
      </w:r>
      <w:r w:rsidRPr="00B90D9B">
        <w:rPr>
          <w:rFonts w:ascii="Arial" w:eastAsia="Times New Roman" w:hAnsi="Arial" w:cs="Arial"/>
          <w:b/>
          <w:sz w:val="36"/>
          <w:szCs w:val="28"/>
          <w:u w:val="single"/>
        </w:rPr>
        <w:br/>
      </w:r>
      <w:r w:rsidR="00B81C75">
        <w:rPr>
          <w:rFonts w:ascii="Arial" w:eastAsia="Times New Roman" w:hAnsi="Arial" w:cs="Arial"/>
          <w:sz w:val="24"/>
          <w:szCs w:val="28"/>
        </w:rPr>
        <w:t>М</w:t>
      </w:r>
      <w:r w:rsidRPr="00B90D9B">
        <w:rPr>
          <w:rFonts w:ascii="Arial" w:eastAsia="Times New Roman" w:hAnsi="Arial" w:cs="Arial"/>
          <w:sz w:val="24"/>
          <w:szCs w:val="28"/>
        </w:rPr>
        <w:t>ы се</w:t>
      </w:r>
      <w:r w:rsidR="00E31B1E" w:rsidRPr="00B90D9B">
        <w:rPr>
          <w:rFonts w:ascii="Arial" w:eastAsia="Times New Roman" w:hAnsi="Arial" w:cs="Arial"/>
          <w:sz w:val="24"/>
          <w:szCs w:val="28"/>
        </w:rPr>
        <w:t>й</w:t>
      </w:r>
      <w:r w:rsidRPr="00B90D9B">
        <w:rPr>
          <w:rFonts w:ascii="Arial" w:eastAsia="Times New Roman" w:hAnsi="Arial" w:cs="Arial"/>
          <w:sz w:val="24"/>
          <w:szCs w:val="28"/>
        </w:rPr>
        <w:t>час с вами за</w:t>
      </w:r>
      <w:r w:rsidR="00B81C75">
        <w:rPr>
          <w:rFonts w:ascii="Arial" w:eastAsia="Times New Roman" w:hAnsi="Arial" w:cs="Arial"/>
          <w:sz w:val="24"/>
          <w:szCs w:val="28"/>
        </w:rPr>
        <w:t xml:space="preserve">пустим свой праздничный салют, прикрепим звёздочки с датами. Что они означают? 70 </w:t>
      </w:r>
      <w:proofErr w:type="gramStart"/>
      <w:r w:rsidR="00B81C75">
        <w:rPr>
          <w:rFonts w:ascii="Arial" w:eastAsia="Times New Roman" w:hAnsi="Arial" w:cs="Arial"/>
          <w:sz w:val="24"/>
          <w:szCs w:val="28"/>
        </w:rPr>
        <w:t>лет  -</w:t>
      </w:r>
      <w:proofErr w:type="gramEnd"/>
      <w:r w:rsidR="00B81C75">
        <w:rPr>
          <w:rFonts w:ascii="Arial" w:eastAsia="Times New Roman" w:hAnsi="Arial" w:cs="Arial"/>
          <w:sz w:val="24"/>
          <w:szCs w:val="28"/>
        </w:rPr>
        <w:t xml:space="preserve">  победе в ВОВ, 71 год назад был освобождён Красногвардейский район. 12 апреля?  - День освобождения Красногвардейского района, 1943 год – завершилась победой Сталинградская битва, 1944 год – освобождение Крыма, 102 м. – высота скульптуры </w:t>
      </w:r>
      <w:proofErr w:type="gramStart"/>
      <w:r w:rsidR="00B81C75">
        <w:rPr>
          <w:rFonts w:ascii="Arial" w:eastAsia="Times New Roman" w:hAnsi="Arial" w:cs="Arial"/>
          <w:sz w:val="24"/>
          <w:szCs w:val="28"/>
        </w:rPr>
        <w:t>« Родина</w:t>
      </w:r>
      <w:proofErr w:type="gramEnd"/>
      <w:r w:rsidR="00B81C75">
        <w:rPr>
          <w:rFonts w:ascii="Arial" w:eastAsia="Times New Roman" w:hAnsi="Arial" w:cs="Arial"/>
          <w:sz w:val="24"/>
          <w:szCs w:val="28"/>
        </w:rPr>
        <w:t xml:space="preserve"> – мать зовёт!»,30 000 залпов – Салют в Москве в честь Победы. 9 мая – День Победы, 1945год – закончилась Великая Отечественная война! Слава советскому народу! Слава воину –победителю!</w:t>
      </w:r>
    </w:p>
    <w:p w:rsidR="00B81C75" w:rsidRDefault="00B81C75" w:rsidP="00C11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>Дети: Слава! Слава! Слава!</w:t>
      </w:r>
    </w:p>
    <w:p w:rsidR="008E2113" w:rsidRPr="00B81C75" w:rsidRDefault="008E2113" w:rsidP="008E21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b/>
          <w:sz w:val="24"/>
          <w:szCs w:val="28"/>
          <w:u w:val="single"/>
        </w:rPr>
        <w:t xml:space="preserve">Песня в </w:t>
      </w:r>
      <w:proofErr w:type="gramStart"/>
      <w:r w:rsidRPr="00B90D9B">
        <w:rPr>
          <w:rFonts w:ascii="Arial" w:eastAsia="Times New Roman" w:hAnsi="Arial" w:cs="Arial"/>
          <w:b/>
          <w:sz w:val="24"/>
          <w:szCs w:val="28"/>
          <w:u w:val="single"/>
        </w:rPr>
        <w:t>исполнении  детей</w:t>
      </w:r>
      <w:proofErr w:type="gramEnd"/>
      <w:r w:rsidRPr="00B90D9B">
        <w:rPr>
          <w:rFonts w:ascii="Arial" w:eastAsia="Times New Roman" w:hAnsi="Arial" w:cs="Arial"/>
          <w:b/>
          <w:sz w:val="24"/>
          <w:szCs w:val="28"/>
          <w:u w:val="single"/>
        </w:rPr>
        <w:t xml:space="preserve">  « Прадедушка»</w:t>
      </w:r>
    </w:p>
    <w:p w:rsidR="00B90D9B" w:rsidRPr="00B90D9B" w:rsidRDefault="00B90D9B" w:rsidP="00B90D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8"/>
        </w:rPr>
      </w:pPr>
      <w:r w:rsidRPr="00B90D9B">
        <w:rPr>
          <w:rFonts w:ascii="Arial" w:eastAsia="Times New Roman" w:hAnsi="Arial" w:cs="Arial"/>
          <w:sz w:val="24"/>
          <w:szCs w:val="28"/>
        </w:rPr>
        <w:t xml:space="preserve">Главная задача человечества - сохранение мира, человеческих жизней и всего живого на нашей планете. </w:t>
      </w:r>
    </w:p>
    <w:p w:rsidR="00C11EA5" w:rsidRPr="00A446CF" w:rsidRDefault="00C11EA5" w:rsidP="00C11E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</w:p>
    <w:p w:rsidR="00C11EA5" w:rsidRPr="00A446CF" w:rsidRDefault="00C11EA5" w:rsidP="00F31F42">
      <w:pPr>
        <w:spacing w:before="100" w:beforeAutospacing="1" w:after="100" w:afterAutospacing="1" w:line="240" w:lineRule="auto"/>
        <w:ind w:left="720"/>
        <w:rPr>
          <w:rFonts w:ascii="Calibri" w:eastAsia="Times New Roman" w:hAnsi="Calibri"/>
          <w:sz w:val="24"/>
          <w:szCs w:val="28"/>
        </w:rPr>
      </w:pPr>
    </w:p>
    <w:p w:rsidR="0084063E" w:rsidRPr="00A446CF" w:rsidRDefault="0084063E" w:rsidP="00F31F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8"/>
        </w:rPr>
      </w:pPr>
    </w:p>
    <w:p w:rsidR="00F31F42" w:rsidRPr="00A446CF" w:rsidRDefault="00F31F42" w:rsidP="006A036C">
      <w:pPr>
        <w:pStyle w:val="c1"/>
        <w:ind w:left="360"/>
        <w:rPr>
          <w:szCs w:val="28"/>
        </w:rPr>
      </w:pPr>
    </w:p>
    <w:p w:rsidR="006A036C" w:rsidRPr="00A446CF" w:rsidRDefault="006A036C" w:rsidP="006A03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</w:p>
    <w:p w:rsidR="00AB3143" w:rsidRPr="00A446CF" w:rsidRDefault="00AB3143" w:rsidP="006A036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8"/>
        </w:rPr>
      </w:pPr>
    </w:p>
    <w:p w:rsidR="00AB3143" w:rsidRPr="00A446CF" w:rsidRDefault="00AB3143" w:rsidP="006A03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</w:rPr>
      </w:pPr>
    </w:p>
    <w:p w:rsidR="00AB3143" w:rsidRPr="00A446CF" w:rsidRDefault="00AB3143" w:rsidP="006A036C">
      <w:pPr>
        <w:spacing w:before="100" w:beforeAutospacing="1" w:after="100" w:afterAutospacing="1" w:line="240" w:lineRule="auto"/>
        <w:rPr>
          <w:rFonts w:eastAsiaTheme="minorHAnsi" w:cstheme="minorBidi"/>
          <w:sz w:val="24"/>
          <w:szCs w:val="28"/>
          <w:lang w:eastAsia="en-US"/>
        </w:rPr>
      </w:pPr>
    </w:p>
    <w:p w:rsidR="00160071" w:rsidRPr="00A446CF" w:rsidRDefault="00160071" w:rsidP="006A036C">
      <w:pPr>
        <w:rPr>
          <w:color w:val="000000" w:themeColor="text1"/>
          <w:sz w:val="24"/>
          <w:szCs w:val="28"/>
        </w:rPr>
      </w:pPr>
    </w:p>
    <w:sectPr w:rsidR="00160071" w:rsidRPr="00A4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69D2"/>
    <w:multiLevelType w:val="hybridMultilevel"/>
    <w:tmpl w:val="E2AED746"/>
    <w:lvl w:ilvl="0" w:tplc="262853D8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2FEA532F"/>
    <w:multiLevelType w:val="multilevel"/>
    <w:tmpl w:val="E00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D4DC0"/>
    <w:multiLevelType w:val="multilevel"/>
    <w:tmpl w:val="E00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F61D6"/>
    <w:multiLevelType w:val="multilevel"/>
    <w:tmpl w:val="418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25"/>
    <w:rsid w:val="000B3BA8"/>
    <w:rsid w:val="00160071"/>
    <w:rsid w:val="001F3577"/>
    <w:rsid w:val="00343FA7"/>
    <w:rsid w:val="004C76C6"/>
    <w:rsid w:val="005366CB"/>
    <w:rsid w:val="005577CE"/>
    <w:rsid w:val="00631F42"/>
    <w:rsid w:val="00677EFD"/>
    <w:rsid w:val="006A036C"/>
    <w:rsid w:val="006E4767"/>
    <w:rsid w:val="00813E6D"/>
    <w:rsid w:val="0084063E"/>
    <w:rsid w:val="008864E1"/>
    <w:rsid w:val="008C25CB"/>
    <w:rsid w:val="008D7C4D"/>
    <w:rsid w:val="008E2113"/>
    <w:rsid w:val="00966F25"/>
    <w:rsid w:val="00976CFC"/>
    <w:rsid w:val="009C05F1"/>
    <w:rsid w:val="00A15BE9"/>
    <w:rsid w:val="00A446CF"/>
    <w:rsid w:val="00AB3143"/>
    <w:rsid w:val="00B81C75"/>
    <w:rsid w:val="00B90D9B"/>
    <w:rsid w:val="00C11EA5"/>
    <w:rsid w:val="00DE5771"/>
    <w:rsid w:val="00E31B1E"/>
    <w:rsid w:val="00E366DB"/>
    <w:rsid w:val="00ED0A72"/>
    <w:rsid w:val="00F31F42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B3BD-BBAF-4589-9094-FE1D18C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F42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631F42"/>
    <w:pPr>
      <w:spacing w:after="180" w:line="240" w:lineRule="auto"/>
    </w:pPr>
    <w:rPr>
      <w:rFonts w:ascii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FC2FC0"/>
    <w:pPr>
      <w:ind w:left="720"/>
      <w:contextualSpacing/>
    </w:pPr>
  </w:style>
  <w:style w:type="paragraph" w:customStyle="1" w:styleId="c1">
    <w:name w:val="c1"/>
    <w:basedOn w:val="a"/>
    <w:rsid w:val="006A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6A036C"/>
  </w:style>
  <w:style w:type="paragraph" w:styleId="a6">
    <w:name w:val="No Spacing"/>
    <w:uiPriority w:val="1"/>
    <w:qFormat/>
    <w:rsid w:val="00B81C7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beda.elar.ru/issues/morskie-srazheniya-chernoe-i-azovskoe-mo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27D3-D15B-4BC7-B03D-61278B63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B550</dc:creator>
  <cp:keywords/>
  <dc:description/>
  <cp:lastModifiedBy>Lenovo B550</cp:lastModifiedBy>
  <cp:revision>46</cp:revision>
  <dcterms:created xsi:type="dcterms:W3CDTF">2015-05-04T15:08:00Z</dcterms:created>
  <dcterms:modified xsi:type="dcterms:W3CDTF">2015-05-11T12:40:00Z</dcterms:modified>
</cp:coreProperties>
</file>